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5B" w:rsidRDefault="005E5A5B" w:rsidP="006608EA">
      <w:pPr>
        <w:pStyle w:val="Default"/>
        <w:rPr>
          <w:rFonts w:ascii="B_LineChambery-Regular" w:hAnsi="B_LineChambery-Regular"/>
          <w:b/>
        </w:rPr>
      </w:pPr>
    </w:p>
    <w:p w:rsidR="005004D7" w:rsidRPr="005E5A5B" w:rsidRDefault="005004D7" w:rsidP="005E5A5B">
      <w:pPr>
        <w:pStyle w:val="Default"/>
        <w:jc w:val="center"/>
        <w:rPr>
          <w:rFonts w:ascii="B_LineChambery-Regular" w:hAnsi="B_LineChambery-Regular"/>
          <w:b/>
        </w:rPr>
      </w:pPr>
      <w:r w:rsidRPr="005E5A5B">
        <w:rPr>
          <w:rFonts w:ascii="B_LineChambery-Regular" w:hAnsi="B_LineChambery-Regular"/>
          <w:b/>
        </w:rPr>
        <w:t>NOTICE EXPLICATIVE POUR REMPLIR LE FORMULAIRE DE DEMANDE DE SUBVENTION</w:t>
      </w:r>
      <w:r w:rsidR="005E5A5B" w:rsidRPr="005E5A5B">
        <w:rPr>
          <w:rFonts w:ascii="B_LineChambery-Regular" w:hAnsi="B_LineChambery-Regular"/>
          <w:b/>
        </w:rPr>
        <w:t xml:space="preserve"> 2017</w:t>
      </w:r>
    </w:p>
    <w:p w:rsidR="005004D7" w:rsidRPr="005E5A5B" w:rsidRDefault="005E5A5B" w:rsidP="005E5A5B">
      <w:pPr>
        <w:pStyle w:val="Default"/>
        <w:jc w:val="center"/>
        <w:rPr>
          <w:rFonts w:ascii="B_LineChambery-Regular" w:hAnsi="B_LineChambery-Regular"/>
          <w:b/>
          <w:bCs/>
        </w:rPr>
      </w:pPr>
      <w:r>
        <w:rPr>
          <w:rFonts w:ascii="B_LineChambery-Regular" w:hAnsi="B_LineChambery-Regular"/>
          <w:b/>
          <w:bCs/>
        </w:rPr>
        <w:t>Ville de CHAMBERY</w:t>
      </w:r>
    </w:p>
    <w:p w:rsidR="005E5A5B" w:rsidRPr="00216CCC" w:rsidRDefault="00602CEC" w:rsidP="005004D7">
      <w:pPr>
        <w:pStyle w:val="Default"/>
        <w:rPr>
          <w:rFonts w:ascii="B_LineChambery-Regular" w:hAnsi="B_LineChambery-Regular"/>
          <w:bCs/>
          <w:i/>
          <w:sz w:val="20"/>
          <w:szCs w:val="20"/>
        </w:rPr>
      </w:pPr>
      <w:r w:rsidRPr="00216CCC">
        <w:rPr>
          <w:rFonts w:ascii="B_LineChambery-Regular" w:hAnsi="B_LineChambery-Regular"/>
          <w:bCs/>
          <w:i/>
          <w:sz w:val="20"/>
          <w:szCs w:val="20"/>
        </w:rPr>
        <w:t xml:space="preserve">     </w:t>
      </w:r>
    </w:p>
    <w:p w:rsidR="005E5A5B" w:rsidRDefault="006608EA" w:rsidP="005004D7">
      <w:pPr>
        <w:pStyle w:val="Default"/>
        <w:rPr>
          <w:rFonts w:ascii="B_LineChambery-Regular" w:hAnsi="B_LineChambery-Regular"/>
          <w:bCs/>
          <w:i/>
          <w:sz w:val="20"/>
          <w:szCs w:val="20"/>
        </w:rPr>
      </w:pPr>
      <w:r w:rsidRPr="00216CCC">
        <w:rPr>
          <w:rFonts w:ascii="B_LineChambery-Regular" w:hAnsi="B_LineChambery-Regular"/>
          <w:bCs/>
          <w:i/>
          <w:sz w:val="20"/>
          <w:szCs w:val="20"/>
        </w:rPr>
        <w:t xml:space="preserve">     Août 2016 </w:t>
      </w:r>
    </w:p>
    <w:p w:rsidR="00216CCC" w:rsidRPr="00216CCC" w:rsidRDefault="00216CCC" w:rsidP="00273E78">
      <w:pPr>
        <w:pStyle w:val="Default"/>
        <w:ind w:left="284"/>
        <w:rPr>
          <w:rFonts w:ascii="B_LineChambery-Regular" w:hAnsi="B_LineChambery-Regular"/>
          <w:bCs/>
          <w:i/>
          <w:sz w:val="20"/>
          <w:szCs w:val="20"/>
        </w:rPr>
      </w:pPr>
    </w:p>
    <w:p w:rsidR="00602CEC" w:rsidRPr="00602CEC" w:rsidRDefault="00602CEC" w:rsidP="00273E78">
      <w:pPr>
        <w:pStyle w:val="Default"/>
        <w:ind w:left="284" w:right="227"/>
        <w:rPr>
          <w:rFonts w:ascii="B_LineChambery-Regular" w:hAnsi="B_LineChambery-Regular"/>
          <w:bCs/>
          <w:i/>
          <w:sz w:val="20"/>
          <w:szCs w:val="20"/>
        </w:rPr>
      </w:pPr>
      <w:r>
        <w:rPr>
          <w:rFonts w:ascii="B_LineChambery-Regular" w:hAnsi="B_LineChambery-Regular"/>
          <w:bCs/>
          <w:i/>
          <w:sz w:val="20"/>
          <w:szCs w:val="20"/>
        </w:rPr>
        <w:t>A l’intention des associations, c</w:t>
      </w:r>
      <w:r w:rsidRPr="00602CEC">
        <w:rPr>
          <w:rFonts w:ascii="B_LineChambery-Regular" w:hAnsi="B_LineChambery-Regular"/>
          <w:bCs/>
          <w:i/>
          <w:sz w:val="20"/>
          <w:szCs w:val="20"/>
        </w:rPr>
        <w:t>ette notice est jointe au dossier-type de demande de subvention</w:t>
      </w:r>
      <w:r>
        <w:rPr>
          <w:rFonts w:ascii="B_LineChambery-Regular" w:hAnsi="B_LineChambery-Regular"/>
          <w:bCs/>
          <w:i/>
          <w:sz w:val="20"/>
          <w:szCs w:val="20"/>
        </w:rPr>
        <w:t>.</w:t>
      </w:r>
      <w:r w:rsidRPr="00602CEC">
        <w:rPr>
          <w:rFonts w:ascii="B_LineChambery-Regular" w:hAnsi="B_LineChambery-Regular"/>
          <w:bCs/>
          <w:i/>
          <w:sz w:val="20"/>
          <w:szCs w:val="20"/>
        </w:rPr>
        <w:t xml:space="preserve"> </w:t>
      </w:r>
    </w:p>
    <w:p w:rsidR="00602CEC" w:rsidRDefault="00602CEC" w:rsidP="00273E78">
      <w:pPr>
        <w:pStyle w:val="Default"/>
        <w:ind w:left="284" w:right="227"/>
        <w:rPr>
          <w:rFonts w:ascii="B_LineChambery-Regular" w:hAnsi="B_LineChambery-Regular"/>
          <w:bCs/>
          <w:sz w:val="20"/>
          <w:szCs w:val="20"/>
        </w:rPr>
      </w:pPr>
    </w:p>
    <w:p w:rsidR="005004D7" w:rsidRPr="005E5A5B" w:rsidRDefault="00273E78" w:rsidP="00273E78">
      <w:pPr>
        <w:pStyle w:val="Default"/>
        <w:ind w:left="284" w:right="227"/>
        <w:rPr>
          <w:rFonts w:ascii="B_LineChambery-Regular" w:hAnsi="B_LineChambery-Regular"/>
          <w:bCs/>
          <w:sz w:val="20"/>
          <w:szCs w:val="20"/>
        </w:rPr>
      </w:pPr>
      <w:r w:rsidRPr="00273E78">
        <w:rPr>
          <w:rFonts w:ascii="B_LineChambery-Regular" w:hAnsi="B_LineChambery-Regular"/>
          <w:bCs/>
          <w:color w:val="auto"/>
          <w:sz w:val="20"/>
          <w:szCs w:val="20"/>
        </w:rPr>
        <w:t>Afin de participer à la simplification des démarches administratives, la</w:t>
      </w:r>
      <w:r w:rsidRPr="005E5A5B">
        <w:rPr>
          <w:rFonts w:ascii="B_LineChambery-Regular" w:hAnsi="B_LineChambery-Regular"/>
          <w:bCs/>
          <w:sz w:val="20"/>
          <w:szCs w:val="20"/>
        </w:rPr>
        <w:t xml:space="preserve"> Ville de Chambéry a choisi, à partir de l’année 2017, d’utiliser le formulaire </w:t>
      </w:r>
      <w:r w:rsidRPr="005E5A5B">
        <w:rPr>
          <w:rFonts w:ascii="B_LineChambery-Regular" w:hAnsi="B_LineChambery-Regular"/>
          <w:sz w:val="20"/>
          <w:szCs w:val="20"/>
        </w:rPr>
        <w:t>Cerfa</w:t>
      </w:r>
      <w:r w:rsidRPr="005E5A5B">
        <w:rPr>
          <w:rFonts w:ascii="B_LineChambery-Regular" w:hAnsi="B_LineChambery-Regular"/>
          <w:bCs/>
          <w:sz w:val="20"/>
          <w:szCs w:val="20"/>
        </w:rPr>
        <w:t xml:space="preserve"> n°12156*04</w:t>
      </w:r>
      <w:r>
        <w:rPr>
          <w:rFonts w:ascii="B_LineChambery-Regular" w:hAnsi="B_LineChambery-Regular"/>
          <w:bCs/>
          <w:sz w:val="20"/>
          <w:szCs w:val="20"/>
        </w:rPr>
        <w:t xml:space="preserve"> pour les demandes de subvention et le formulaire Cerfa 15059*01 pour les comptes rendus financiers des subventions perçues</w:t>
      </w:r>
      <w:r w:rsidRPr="005E5A5B">
        <w:rPr>
          <w:rFonts w:ascii="B_LineChambery-Regular" w:hAnsi="B_LineChambery-Regular"/>
          <w:bCs/>
          <w:sz w:val="20"/>
          <w:szCs w:val="20"/>
        </w:rPr>
        <w:t xml:space="preserve">. </w:t>
      </w:r>
    </w:p>
    <w:p w:rsidR="005E5A5B" w:rsidRDefault="005E5A5B" w:rsidP="00273E78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</w:p>
    <w:p w:rsidR="005E5A5B" w:rsidRDefault="005E5A5B" w:rsidP="00273E78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  <w:r w:rsidRPr="005E5A5B">
        <w:rPr>
          <w:rFonts w:ascii="B_LineChambery-Regular" w:hAnsi="B_LineChambery-Regular"/>
          <w:sz w:val="20"/>
          <w:szCs w:val="20"/>
        </w:rPr>
        <w:t>Les i</w:t>
      </w:r>
      <w:r>
        <w:rPr>
          <w:rFonts w:ascii="B_LineChambery-Regular" w:hAnsi="B_LineChambery-Regular"/>
          <w:sz w:val="20"/>
          <w:szCs w:val="20"/>
        </w:rPr>
        <w:t>nformations que vous allez</w:t>
      </w:r>
      <w:r w:rsidRPr="005E5A5B">
        <w:rPr>
          <w:rFonts w:ascii="B_LineChambery-Regular" w:hAnsi="B_LineChambery-Regular"/>
          <w:sz w:val="20"/>
          <w:szCs w:val="20"/>
        </w:rPr>
        <w:t xml:space="preserve"> transmettre vont permettre aux services référents d’instruire votre dossier de demande et de pouvoir justifier, en cas de contrôle, de la bonne utilisation des dépenses publiques. </w:t>
      </w:r>
    </w:p>
    <w:p w:rsidR="006608EA" w:rsidRDefault="005004D7" w:rsidP="00273E78">
      <w:pPr>
        <w:pStyle w:val="Default"/>
        <w:ind w:left="284" w:right="227"/>
        <w:rPr>
          <w:rFonts w:ascii="B_LineChambery-Regular" w:hAnsi="B_LineChambery-Regular"/>
          <w:bCs/>
          <w:sz w:val="20"/>
          <w:szCs w:val="20"/>
        </w:rPr>
      </w:pPr>
      <w:r w:rsidRPr="005E5A5B">
        <w:rPr>
          <w:rFonts w:ascii="B_LineChambery-Regular" w:hAnsi="B_LineChambery-Regular"/>
          <w:bCs/>
          <w:sz w:val="20"/>
          <w:szCs w:val="20"/>
        </w:rPr>
        <w:t>Les renseignements demandés sont semblables à ceux des années précédentes.</w:t>
      </w:r>
      <w:r w:rsidR="005E5A5B">
        <w:rPr>
          <w:rFonts w:ascii="B_LineChambery-Regular" w:hAnsi="B_LineChambery-Regular"/>
          <w:bCs/>
          <w:sz w:val="20"/>
          <w:szCs w:val="20"/>
        </w:rPr>
        <w:t xml:space="preserve"> </w:t>
      </w:r>
    </w:p>
    <w:p w:rsidR="006608EA" w:rsidRDefault="005004D7" w:rsidP="00273E78">
      <w:pPr>
        <w:pStyle w:val="Default"/>
        <w:ind w:left="284" w:right="227"/>
        <w:rPr>
          <w:rFonts w:ascii="B_LineChambery-Regular" w:hAnsi="B_LineChambery-Regular"/>
          <w:b/>
          <w:sz w:val="20"/>
          <w:szCs w:val="20"/>
        </w:rPr>
      </w:pPr>
      <w:r w:rsidRPr="005E5A5B">
        <w:rPr>
          <w:rFonts w:ascii="B_LineChambery-Regular" w:hAnsi="B_LineChambery-Regular"/>
          <w:bCs/>
          <w:sz w:val="20"/>
          <w:szCs w:val="20"/>
        </w:rPr>
        <w:t>Ce dossier de demande de subvention est composé </w:t>
      </w:r>
      <w:r w:rsidRPr="005E5A5B">
        <w:rPr>
          <w:rFonts w:ascii="B_LineChambery-Regular" w:hAnsi="B_LineChambery-Regular"/>
          <w:b/>
          <w:bCs/>
          <w:sz w:val="20"/>
          <w:szCs w:val="20"/>
        </w:rPr>
        <w:t xml:space="preserve">d’un formulaire à remplir et </w:t>
      </w:r>
      <w:r w:rsidR="003B17E9">
        <w:rPr>
          <w:rFonts w:ascii="B_LineChambery-Regular" w:hAnsi="B_LineChambery-Regular"/>
          <w:b/>
          <w:bCs/>
          <w:sz w:val="20"/>
          <w:szCs w:val="20"/>
        </w:rPr>
        <w:t>d’un compte-rendu de subvention</w:t>
      </w:r>
      <w:r w:rsidR="00C15E56" w:rsidRPr="005E5A5B">
        <w:rPr>
          <w:rFonts w:ascii="B_LineChambery-Regular" w:hAnsi="B_LineChambery-Regular"/>
          <w:bCs/>
          <w:sz w:val="20"/>
          <w:szCs w:val="20"/>
        </w:rPr>
        <w:t>.</w:t>
      </w:r>
      <w:r w:rsidR="006608EA">
        <w:rPr>
          <w:rFonts w:ascii="B_LineChambery-Regular" w:hAnsi="B_LineChambery-Regular"/>
          <w:bCs/>
          <w:sz w:val="20"/>
          <w:szCs w:val="20"/>
        </w:rPr>
        <w:t xml:space="preserve"> </w:t>
      </w:r>
      <w:r w:rsidRPr="005E5A5B">
        <w:rPr>
          <w:rFonts w:ascii="B_LineChambery-Regular" w:hAnsi="B_LineChambery-Regular"/>
          <w:sz w:val="20"/>
          <w:szCs w:val="20"/>
        </w:rPr>
        <w:t>Ce</w:t>
      </w:r>
      <w:r w:rsidR="003B17E9">
        <w:rPr>
          <w:rFonts w:ascii="B_LineChambery-Regular" w:hAnsi="B_LineChambery-Regular"/>
          <w:sz w:val="20"/>
          <w:szCs w:val="20"/>
        </w:rPr>
        <w:t>s</w:t>
      </w:r>
      <w:r w:rsidRPr="005E5A5B">
        <w:rPr>
          <w:rFonts w:ascii="B_LineChambery-Regular" w:hAnsi="B_LineChambery-Regular"/>
          <w:sz w:val="20"/>
          <w:szCs w:val="20"/>
        </w:rPr>
        <w:t xml:space="preserve"> formulaire</w:t>
      </w:r>
      <w:r w:rsidR="003B17E9">
        <w:rPr>
          <w:rFonts w:ascii="B_LineChambery-Regular" w:hAnsi="B_LineChambery-Regular"/>
          <w:sz w:val="20"/>
          <w:szCs w:val="20"/>
        </w:rPr>
        <w:t>s</w:t>
      </w:r>
      <w:r w:rsidRPr="005E5A5B">
        <w:rPr>
          <w:rFonts w:ascii="B_LineChambery-Regular" w:hAnsi="B_LineChambery-Regular"/>
          <w:sz w:val="20"/>
          <w:szCs w:val="20"/>
        </w:rPr>
        <w:t xml:space="preserve"> </w:t>
      </w:r>
      <w:r w:rsidR="003B17E9">
        <w:rPr>
          <w:rFonts w:ascii="B_LineChambery-Regular" w:hAnsi="B_LineChambery-Regular"/>
          <w:sz w:val="20"/>
          <w:szCs w:val="20"/>
        </w:rPr>
        <w:t>doivent</w:t>
      </w:r>
      <w:r w:rsidRPr="005E5A5B">
        <w:rPr>
          <w:rFonts w:ascii="B_LineChambery-Regular" w:hAnsi="B_LineChambery-Regular"/>
          <w:sz w:val="20"/>
          <w:szCs w:val="20"/>
        </w:rPr>
        <w:t xml:space="preserve"> être utilisé</w:t>
      </w:r>
      <w:r w:rsidR="003B17E9">
        <w:rPr>
          <w:rFonts w:ascii="B_LineChambery-Regular" w:hAnsi="B_LineChambery-Regular"/>
          <w:sz w:val="20"/>
          <w:szCs w:val="20"/>
        </w:rPr>
        <w:t>s</w:t>
      </w:r>
      <w:r w:rsidRPr="005E5A5B">
        <w:rPr>
          <w:rFonts w:ascii="B_LineChambery-Regular" w:hAnsi="B_LineChambery-Regular"/>
          <w:sz w:val="20"/>
          <w:szCs w:val="20"/>
        </w:rPr>
        <w:t xml:space="preserve"> par toutes les associations sollicitant une subvention auprès de la Ville de Chambéry.</w:t>
      </w:r>
      <w:r w:rsidR="00C15E56" w:rsidRPr="005E5A5B">
        <w:rPr>
          <w:rFonts w:ascii="B_LineChambery-Regular" w:hAnsi="B_LineChambery-Regular"/>
          <w:b/>
          <w:sz w:val="20"/>
          <w:szCs w:val="20"/>
        </w:rPr>
        <w:t xml:space="preserve"> </w:t>
      </w:r>
    </w:p>
    <w:p w:rsidR="005004D7" w:rsidRPr="006608EA" w:rsidRDefault="003B17E9" w:rsidP="00273E78">
      <w:pPr>
        <w:pStyle w:val="Default"/>
        <w:ind w:left="284" w:right="227"/>
        <w:rPr>
          <w:rFonts w:ascii="B_LineChambery-Regular" w:hAnsi="B_LineChambery-Regular"/>
          <w:bCs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Ils concernent</w:t>
      </w:r>
      <w:r w:rsidR="005004D7" w:rsidRPr="005E5A5B">
        <w:rPr>
          <w:rFonts w:ascii="B_LineChambery-Regular" w:hAnsi="B_LineChambery-Regular"/>
          <w:sz w:val="20"/>
          <w:szCs w:val="20"/>
        </w:rPr>
        <w:t xml:space="preserve"> </w:t>
      </w:r>
      <w:r w:rsidR="005004D7" w:rsidRPr="005E5A5B">
        <w:rPr>
          <w:rFonts w:ascii="B_LineChambery-Regular" w:hAnsi="B_LineChambery-Regular"/>
          <w:b/>
          <w:sz w:val="20"/>
          <w:szCs w:val="20"/>
        </w:rPr>
        <w:t>le financement du fonctionnement général de l’association</w:t>
      </w:r>
      <w:r w:rsidR="00C15E56" w:rsidRPr="005E5A5B">
        <w:rPr>
          <w:rFonts w:ascii="B_LineChambery-Regular" w:hAnsi="B_LineChambery-Regular"/>
          <w:b/>
          <w:sz w:val="20"/>
          <w:szCs w:val="20"/>
        </w:rPr>
        <w:t xml:space="preserve"> ou de projets spécifiques</w:t>
      </w:r>
      <w:r w:rsidR="005004D7" w:rsidRPr="005E5A5B">
        <w:rPr>
          <w:rFonts w:ascii="B_LineChambery-Regular" w:hAnsi="B_LineChambery-Regular"/>
          <w:sz w:val="20"/>
          <w:szCs w:val="20"/>
        </w:rPr>
        <w:t xml:space="preserve">, relevant de l’intérêt général. </w:t>
      </w:r>
    </w:p>
    <w:p w:rsidR="00C15E56" w:rsidRPr="005E5A5B" w:rsidRDefault="00C15E56" w:rsidP="00273E78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</w:p>
    <w:p w:rsidR="005004D7" w:rsidRPr="005E5A5B" w:rsidRDefault="006608EA" w:rsidP="00273E78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Il</w:t>
      </w:r>
      <w:r w:rsidR="003B17E9">
        <w:rPr>
          <w:rFonts w:ascii="B_LineChambery-Regular" w:hAnsi="B_LineChambery-Regular"/>
          <w:sz w:val="20"/>
          <w:szCs w:val="20"/>
        </w:rPr>
        <w:t>s</w:t>
      </w:r>
      <w:r w:rsidR="005004D7" w:rsidRPr="005E5A5B">
        <w:rPr>
          <w:rFonts w:ascii="B_LineChambery-Regular" w:hAnsi="B_LineChambery-Regular"/>
          <w:sz w:val="20"/>
          <w:szCs w:val="20"/>
        </w:rPr>
        <w:t xml:space="preserve"> intègre</w:t>
      </w:r>
      <w:r w:rsidR="003B17E9">
        <w:rPr>
          <w:rFonts w:ascii="B_LineChambery-Regular" w:hAnsi="B_LineChambery-Regular"/>
          <w:sz w:val="20"/>
          <w:szCs w:val="20"/>
        </w:rPr>
        <w:t>nt</w:t>
      </w:r>
      <w:r w:rsidR="005004D7" w:rsidRPr="005E5A5B">
        <w:rPr>
          <w:rFonts w:ascii="B_LineChambery-Regular" w:hAnsi="B_LineChambery-Regular"/>
          <w:sz w:val="20"/>
          <w:szCs w:val="20"/>
        </w:rPr>
        <w:t xml:space="preserve"> les plus récentes dispositions nationales (notamment loi n° 2014-856 du 31 juillet 2014 relative à l'économie sociale et solidaire - art. 59) et européennes (« aides d’état ») : circulaire Premier ministre n° 5811-SG du 29 septembre 2015 relative aux nouvelles relations entre les pouvoirs publics et les associations. </w:t>
      </w:r>
    </w:p>
    <w:p w:rsidR="005004D7" w:rsidRPr="005E5A5B" w:rsidRDefault="005004D7" w:rsidP="00273E78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</w:p>
    <w:p w:rsidR="005004D7" w:rsidRPr="005E5A5B" w:rsidRDefault="003B17E9" w:rsidP="00273E78">
      <w:pPr>
        <w:pStyle w:val="Default"/>
        <w:ind w:left="284" w:right="227"/>
        <w:rPr>
          <w:rFonts w:ascii="B_LineChambery-Regular" w:hAnsi="B_LineChambery-Regular"/>
          <w:b/>
          <w:sz w:val="22"/>
          <w:szCs w:val="22"/>
        </w:rPr>
      </w:pPr>
      <w:r>
        <w:rPr>
          <w:rFonts w:ascii="B_LineChambery-Regular" w:hAnsi="B_LineChambery-Regular"/>
          <w:b/>
          <w:sz w:val="22"/>
          <w:szCs w:val="22"/>
        </w:rPr>
        <w:t>Le formulaire de demande de subvention</w:t>
      </w:r>
      <w:r w:rsidR="005004D7" w:rsidRPr="005E5A5B">
        <w:rPr>
          <w:rFonts w:ascii="B_LineChambery-Regular" w:hAnsi="B_LineChambery-Regular"/>
          <w:b/>
          <w:sz w:val="22"/>
          <w:szCs w:val="22"/>
        </w:rPr>
        <w:t xml:space="preserve"> comporte</w:t>
      </w:r>
      <w:r w:rsidR="005E5A5B">
        <w:rPr>
          <w:rFonts w:ascii="B_LineChambery-Regular" w:hAnsi="B_LineChambery-Regular"/>
          <w:b/>
          <w:sz w:val="22"/>
          <w:szCs w:val="22"/>
        </w:rPr>
        <w:t xml:space="preserve">  4  fiches </w:t>
      </w:r>
      <w:r w:rsidR="005004D7" w:rsidRPr="005E5A5B">
        <w:rPr>
          <w:rFonts w:ascii="B_LineChambery-Regular" w:hAnsi="B_LineChambery-Regular"/>
          <w:b/>
          <w:sz w:val="22"/>
          <w:szCs w:val="22"/>
        </w:rPr>
        <w:t xml:space="preserve">: </w:t>
      </w:r>
    </w:p>
    <w:p w:rsidR="00C15E56" w:rsidRPr="005E5A5B" w:rsidRDefault="00C15E56" w:rsidP="00273E78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</w:p>
    <w:p w:rsidR="005004D7" w:rsidRPr="005E5A5B" w:rsidRDefault="005004D7" w:rsidP="00273E78">
      <w:pPr>
        <w:pStyle w:val="Default"/>
        <w:ind w:left="284" w:right="227"/>
        <w:rPr>
          <w:rFonts w:ascii="B_LineChambery-Regular" w:hAnsi="B_LineChambery-Regular"/>
          <w:b/>
          <w:bCs/>
          <w:sz w:val="20"/>
          <w:szCs w:val="20"/>
        </w:rPr>
      </w:pPr>
      <w:r w:rsidRPr="005E5A5B">
        <w:rPr>
          <w:rFonts w:ascii="B_LineChambery-Regular" w:hAnsi="B_LineChambery-Regular" w:cs="Wingdings"/>
          <w:sz w:val="20"/>
          <w:szCs w:val="20"/>
        </w:rPr>
        <w:t xml:space="preserve"> </w:t>
      </w:r>
      <w:r w:rsidRPr="005E5A5B">
        <w:rPr>
          <w:rFonts w:ascii="B_LineChambery-Regular" w:hAnsi="B_LineChambery-Regular"/>
          <w:b/>
          <w:bCs/>
          <w:sz w:val="20"/>
          <w:szCs w:val="20"/>
        </w:rPr>
        <w:t>Fiches n° 1.1 et 1.2 :</w:t>
      </w:r>
      <w:r w:rsidR="0047089F" w:rsidRPr="005E5A5B">
        <w:rPr>
          <w:rFonts w:ascii="B_LineChambery-Regular" w:hAnsi="B_LineChambery-Regular"/>
          <w:b/>
          <w:bCs/>
          <w:sz w:val="20"/>
          <w:szCs w:val="20"/>
        </w:rPr>
        <w:t xml:space="preserve"> Présentation de l’association</w:t>
      </w:r>
    </w:p>
    <w:p w:rsidR="005004D7" w:rsidRPr="005E5A5B" w:rsidRDefault="005004D7" w:rsidP="00273E78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</w:p>
    <w:p w:rsidR="005004D7" w:rsidRPr="005E5A5B" w:rsidRDefault="005004D7" w:rsidP="00273E78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  <w:r w:rsidRPr="005E5A5B">
        <w:rPr>
          <w:rFonts w:ascii="B_LineChambery-Regular" w:hAnsi="B_LineChambery-Regular"/>
          <w:sz w:val="20"/>
          <w:szCs w:val="20"/>
        </w:rPr>
        <w:t xml:space="preserve">Pour bénéficier d’une subvention, </w:t>
      </w:r>
      <w:r w:rsidRPr="005E5A5B">
        <w:rPr>
          <w:rFonts w:ascii="B_LineChambery-Regular" w:hAnsi="B_LineChambery-Regular"/>
          <w:b/>
          <w:bCs/>
          <w:sz w:val="20"/>
          <w:szCs w:val="20"/>
        </w:rPr>
        <w:t xml:space="preserve">vous devez disposer : </w:t>
      </w:r>
    </w:p>
    <w:p w:rsidR="005004D7" w:rsidRPr="005E5A5B" w:rsidRDefault="005004D7" w:rsidP="00273E78">
      <w:pPr>
        <w:pStyle w:val="Default"/>
        <w:spacing w:after="11"/>
        <w:ind w:left="284" w:right="227"/>
        <w:rPr>
          <w:rFonts w:ascii="B_LineChambery-Regular" w:hAnsi="B_LineChambery-Regular"/>
          <w:sz w:val="20"/>
          <w:szCs w:val="20"/>
        </w:rPr>
      </w:pPr>
      <w:r w:rsidRPr="005E5A5B">
        <w:rPr>
          <w:rFonts w:ascii="B_LineChambery-Regular" w:hAnsi="B_LineChambery-Regular" w:cs="Wingdings"/>
          <w:sz w:val="20"/>
          <w:szCs w:val="20"/>
        </w:rPr>
        <w:t xml:space="preserve"> </w:t>
      </w:r>
      <w:r w:rsidRPr="005E5A5B">
        <w:rPr>
          <w:rFonts w:ascii="B_LineChambery-Regular" w:hAnsi="B_LineChambery-Regular"/>
          <w:b/>
          <w:sz w:val="20"/>
          <w:szCs w:val="20"/>
        </w:rPr>
        <w:t xml:space="preserve">d’un numéro </w:t>
      </w:r>
      <w:r w:rsidRPr="005E5A5B">
        <w:rPr>
          <w:rFonts w:ascii="B_LineChambery-Regular" w:hAnsi="B_LineChambery-Regular"/>
          <w:b/>
          <w:bCs/>
          <w:sz w:val="20"/>
          <w:szCs w:val="20"/>
        </w:rPr>
        <w:t>SIRET</w:t>
      </w:r>
      <w:r w:rsidRPr="005E5A5B">
        <w:rPr>
          <w:rFonts w:ascii="B_LineChambery-Regular" w:hAnsi="B_LineChambery-Regular"/>
          <w:bCs/>
          <w:sz w:val="20"/>
          <w:szCs w:val="20"/>
        </w:rPr>
        <w:t xml:space="preserve"> : </w:t>
      </w:r>
      <w:r w:rsidRPr="005E5A5B">
        <w:rPr>
          <w:rFonts w:ascii="B_LineChambery-Regular" w:hAnsi="B_LineChambery-Regular"/>
          <w:iCs/>
          <w:sz w:val="20"/>
          <w:szCs w:val="20"/>
        </w:rPr>
        <w:t xml:space="preserve">si vous n’en </w:t>
      </w:r>
      <w:r w:rsidRPr="005E5A5B">
        <w:rPr>
          <w:rFonts w:ascii="B_LineChambery-Regular" w:hAnsi="B_LineChambery-Regular"/>
          <w:bCs/>
          <w:iCs/>
          <w:sz w:val="20"/>
          <w:szCs w:val="20"/>
        </w:rPr>
        <w:t>avez pa</w:t>
      </w:r>
      <w:r w:rsidRPr="005E5A5B">
        <w:rPr>
          <w:rFonts w:ascii="B_LineChambery-Regular" w:hAnsi="B_LineChambery-Regular"/>
          <w:iCs/>
          <w:sz w:val="20"/>
          <w:szCs w:val="20"/>
        </w:rPr>
        <w:t>s, il vous faut le demander à la direction régionale de l’INSEE. Cette démarche est gratuite (</w:t>
      </w:r>
      <w:r w:rsidRPr="005E5A5B">
        <w:rPr>
          <w:rFonts w:ascii="B_LineChambery-Regular" w:hAnsi="B_LineChambery-Regular" w:cs="Times New Roman"/>
          <w:sz w:val="20"/>
          <w:szCs w:val="20"/>
        </w:rPr>
        <w:t xml:space="preserve">voir </w:t>
      </w:r>
      <w:r w:rsidRPr="005E5A5B">
        <w:rPr>
          <w:rFonts w:ascii="B_LineChambery-Regular" w:hAnsi="B_LineChambery-Regular"/>
          <w:iCs/>
          <w:sz w:val="20"/>
          <w:szCs w:val="20"/>
        </w:rPr>
        <w:t xml:space="preserve">http://www.associations.gouv.fr/1011-immatriculation.html) </w:t>
      </w:r>
    </w:p>
    <w:p w:rsidR="005004D7" w:rsidRPr="005E5A5B" w:rsidRDefault="005004D7" w:rsidP="00273E78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  <w:r w:rsidRPr="005E5A5B">
        <w:rPr>
          <w:rFonts w:ascii="B_LineChambery-Regular" w:hAnsi="B_LineChambery-Regular" w:cs="Wingdings"/>
          <w:sz w:val="20"/>
          <w:szCs w:val="20"/>
        </w:rPr>
        <w:t xml:space="preserve"> </w:t>
      </w:r>
      <w:proofErr w:type="gramStart"/>
      <w:r w:rsidRPr="005E5A5B">
        <w:rPr>
          <w:rFonts w:ascii="B_LineChambery-Regular" w:hAnsi="B_LineChambery-Regular"/>
          <w:b/>
          <w:iCs/>
          <w:sz w:val="20"/>
          <w:szCs w:val="20"/>
        </w:rPr>
        <w:t>d’un</w:t>
      </w:r>
      <w:proofErr w:type="gramEnd"/>
      <w:r w:rsidRPr="005E5A5B">
        <w:rPr>
          <w:rFonts w:ascii="B_LineChambery-Regular" w:hAnsi="B_LineChambery-Regular"/>
          <w:b/>
          <w:iCs/>
          <w:sz w:val="20"/>
          <w:szCs w:val="20"/>
        </w:rPr>
        <w:t xml:space="preserve"> numéro </w:t>
      </w:r>
      <w:r w:rsidRPr="005E5A5B">
        <w:rPr>
          <w:rFonts w:ascii="B_LineChambery-Regular" w:hAnsi="B_LineChambery-Regular"/>
          <w:b/>
          <w:bCs/>
          <w:iCs/>
          <w:sz w:val="20"/>
          <w:szCs w:val="20"/>
        </w:rPr>
        <w:t>RNA</w:t>
      </w:r>
      <w:r w:rsidRPr="005E5A5B">
        <w:rPr>
          <w:rFonts w:ascii="B_LineChambery-Regular" w:hAnsi="B_LineChambery-Regular"/>
          <w:iCs/>
          <w:sz w:val="20"/>
          <w:szCs w:val="20"/>
        </w:rPr>
        <w:t xml:space="preserve">, </w:t>
      </w:r>
      <w:r w:rsidRPr="005E5A5B">
        <w:rPr>
          <w:rFonts w:ascii="B_LineChambery-Regular" w:hAnsi="B_LineChambery-Regular"/>
          <w:sz w:val="20"/>
          <w:szCs w:val="20"/>
        </w:rPr>
        <w:t>o</w:t>
      </w:r>
      <w:r w:rsidRPr="005E5A5B">
        <w:rPr>
          <w:rFonts w:ascii="B_LineChambery-Regular" w:hAnsi="B_LineChambery-Regular"/>
          <w:iCs/>
          <w:sz w:val="20"/>
          <w:szCs w:val="20"/>
        </w:rPr>
        <w:t xml:space="preserve">u </w:t>
      </w:r>
      <w:r w:rsidRPr="005E5A5B">
        <w:rPr>
          <w:rFonts w:ascii="B_LineChambery-Regular" w:hAnsi="B_LineChambery-Regular"/>
          <w:sz w:val="20"/>
          <w:szCs w:val="20"/>
        </w:rPr>
        <w:t>à défaut, du numér</w:t>
      </w:r>
      <w:r w:rsidR="00273E78">
        <w:rPr>
          <w:rFonts w:ascii="B_LineChambery-Regular" w:hAnsi="B_LineChambery-Regular"/>
          <w:sz w:val="20"/>
          <w:szCs w:val="20"/>
        </w:rPr>
        <w:t xml:space="preserve">o de récépissé en préfecture : </w:t>
      </w:r>
      <w:r w:rsidRPr="005E5A5B">
        <w:rPr>
          <w:rFonts w:ascii="B_LineChambery-Regular" w:hAnsi="B_LineChambery-Regular"/>
          <w:iCs/>
          <w:sz w:val="20"/>
          <w:szCs w:val="20"/>
        </w:rPr>
        <w:t>Le numéro RN</w:t>
      </w:r>
      <w:r w:rsidRPr="005E5A5B">
        <w:rPr>
          <w:rFonts w:ascii="B_LineChambery-Regular" w:hAnsi="B_LineChambery-Regular"/>
          <w:bCs/>
          <w:iCs/>
          <w:sz w:val="20"/>
          <w:szCs w:val="20"/>
        </w:rPr>
        <w:t>A (</w:t>
      </w:r>
      <w:r w:rsidRPr="005E5A5B">
        <w:rPr>
          <w:rFonts w:ascii="B_LineChambery-Regular" w:hAnsi="B_LineChambery-Regular"/>
          <w:iCs/>
          <w:sz w:val="20"/>
          <w:szCs w:val="20"/>
        </w:rPr>
        <w:t xml:space="preserve">répertoire national des associations) est attribué à l’occasion des démarches d’enregistrements de création ou modifications en préfecture (hors Alsace-Moselle). </w:t>
      </w:r>
    </w:p>
    <w:p w:rsidR="005004D7" w:rsidRPr="005E5A5B" w:rsidRDefault="005004D7" w:rsidP="00273E78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</w:p>
    <w:p w:rsidR="005004D7" w:rsidRPr="005E5A5B" w:rsidRDefault="005004D7" w:rsidP="00273E78">
      <w:pPr>
        <w:pStyle w:val="Default"/>
        <w:ind w:left="284" w:right="227"/>
        <w:rPr>
          <w:rFonts w:ascii="B_LineChambery-Regular" w:hAnsi="B_LineChambery-Regular"/>
          <w:b/>
          <w:bCs/>
          <w:sz w:val="20"/>
          <w:szCs w:val="20"/>
        </w:rPr>
      </w:pPr>
      <w:r w:rsidRPr="005E5A5B">
        <w:rPr>
          <w:rFonts w:ascii="B_LineChambery-Regular" w:hAnsi="B_LineChambery-Regular" w:cs="Wingdings"/>
          <w:sz w:val="20"/>
          <w:szCs w:val="20"/>
        </w:rPr>
        <w:t xml:space="preserve"> </w:t>
      </w:r>
      <w:r w:rsidRPr="005E5A5B">
        <w:rPr>
          <w:rFonts w:ascii="B_LineChambery-Regular" w:hAnsi="B_LineChambery-Regular"/>
          <w:b/>
          <w:bCs/>
          <w:sz w:val="20"/>
          <w:szCs w:val="20"/>
        </w:rPr>
        <w:t>Fiche n° 2 : Budge</w:t>
      </w:r>
      <w:r w:rsidR="0047089F" w:rsidRPr="005E5A5B">
        <w:rPr>
          <w:rFonts w:ascii="B_LineChambery-Regular" w:hAnsi="B_LineChambery-Regular"/>
          <w:b/>
          <w:bCs/>
          <w:sz w:val="20"/>
          <w:szCs w:val="20"/>
        </w:rPr>
        <w:t>t prévisionnel de l’association</w:t>
      </w:r>
      <w:r w:rsidRPr="005E5A5B">
        <w:rPr>
          <w:rFonts w:ascii="B_LineChambery-Regular" w:hAnsi="B_LineChambery-Regular"/>
          <w:b/>
          <w:bCs/>
          <w:sz w:val="20"/>
          <w:szCs w:val="20"/>
        </w:rPr>
        <w:t xml:space="preserve"> </w:t>
      </w:r>
    </w:p>
    <w:p w:rsidR="0047089F" w:rsidRPr="005E5A5B" w:rsidRDefault="0047089F" w:rsidP="00273E78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</w:p>
    <w:p w:rsidR="005004D7" w:rsidRPr="005E5A5B" w:rsidRDefault="005004D7" w:rsidP="00273E78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  <w:r w:rsidRPr="005E5A5B">
        <w:rPr>
          <w:rFonts w:ascii="B_LineChambery-Regular" w:hAnsi="B_LineChambery-Regular"/>
          <w:sz w:val="20"/>
          <w:szCs w:val="20"/>
        </w:rPr>
        <w:t xml:space="preserve">Si vous </w:t>
      </w:r>
      <w:r w:rsidR="00C15E56" w:rsidRPr="005E5A5B">
        <w:rPr>
          <w:rFonts w:ascii="B_LineChambery-Regular" w:hAnsi="B_LineChambery-Regular"/>
          <w:sz w:val="20"/>
          <w:szCs w:val="20"/>
        </w:rPr>
        <w:t>avez déjà établi</w:t>
      </w:r>
      <w:r w:rsidRPr="005E5A5B">
        <w:rPr>
          <w:rFonts w:ascii="B_LineChambery-Regular" w:hAnsi="B_LineChambery-Regular"/>
          <w:sz w:val="20"/>
          <w:szCs w:val="20"/>
        </w:rPr>
        <w:t xml:space="preserve"> un budget respectant la nomenclature du plan comptable associatif</w:t>
      </w:r>
      <w:r w:rsidR="006608EA">
        <w:rPr>
          <w:rFonts w:ascii="B_LineChambery-Regular" w:hAnsi="B_LineChambery-Regular"/>
          <w:sz w:val="20"/>
          <w:szCs w:val="20"/>
        </w:rPr>
        <w:t>(1)</w:t>
      </w:r>
      <w:r w:rsidRPr="005E5A5B">
        <w:rPr>
          <w:rFonts w:ascii="B_LineChambery-Regular" w:hAnsi="B_LineChambery-Regular"/>
          <w:sz w:val="20"/>
          <w:szCs w:val="20"/>
        </w:rPr>
        <w:t xml:space="preserve">, </w:t>
      </w:r>
      <w:r w:rsidRPr="005E5A5B">
        <w:rPr>
          <w:rFonts w:ascii="B_LineChambery-Regular" w:hAnsi="B_LineChambery-Regular"/>
          <w:b/>
          <w:sz w:val="20"/>
          <w:szCs w:val="20"/>
        </w:rPr>
        <w:t>il suffit de le transmettre en ne faisant figurer sur la fiche que le montant de la subvention demandée.</w:t>
      </w:r>
      <w:r w:rsidRPr="005E5A5B">
        <w:rPr>
          <w:rFonts w:ascii="B_LineChambery-Regular" w:hAnsi="B_LineChambery-Regular"/>
          <w:sz w:val="20"/>
          <w:szCs w:val="20"/>
        </w:rPr>
        <w:t xml:space="preserve"> </w:t>
      </w:r>
    </w:p>
    <w:p w:rsidR="005004D7" w:rsidRPr="005E5A5B" w:rsidRDefault="006608EA" w:rsidP="00273E78">
      <w:pPr>
        <w:pStyle w:val="Default"/>
        <w:ind w:left="284" w:right="227"/>
        <w:rPr>
          <w:rFonts w:ascii="B_LineChambery-Regular" w:hAnsi="B_LineChambery-Regular"/>
          <w:i/>
          <w:sz w:val="20"/>
          <w:szCs w:val="20"/>
        </w:rPr>
      </w:pPr>
      <w:r>
        <w:rPr>
          <w:rFonts w:ascii="B_LineChambery-Regular" w:hAnsi="B_LineChambery-Regular"/>
          <w:i/>
          <w:sz w:val="20"/>
          <w:szCs w:val="20"/>
        </w:rPr>
        <w:t>(</w:t>
      </w:r>
      <w:r w:rsidR="005004D7" w:rsidRPr="005E5A5B">
        <w:rPr>
          <w:rFonts w:ascii="B_LineChambery-Regular" w:hAnsi="B_LineChambery-Regular"/>
          <w:i/>
          <w:sz w:val="20"/>
          <w:szCs w:val="20"/>
        </w:rPr>
        <w:t>1</w:t>
      </w:r>
      <w:r>
        <w:rPr>
          <w:rFonts w:ascii="B_LineChambery-Regular" w:hAnsi="B_LineChambery-Regular"/>
          <w:i/>
          <w:sz w:val="20"/>
          <w:szCs w:val="20"/>
        </w:rPr>
        <w:t>)</w:t>
      </w:r>
      <w:r w:rsidR="005004D7" w:rsidRPr="005E5A5B">
        <w:rPr>
          <w:rFonts w:ascii="B_LineChambery-Regular" w:hAnsi="B_LineChambery-Regular"/>
          <w:i/>
          <w:sz w:val="20"/>
          <w:szCs w:val="20"/>
        </w:rPr>
        <w:t xml:space="preserve"> Règlement n° 99-01 du 16 février 1999 du Comité de la réglementation comptable (CRC) relatif aux modalités d'établissement des comptes annuels des associations et fondations homologué par l'arrêté du 8 avril 1999 (J.O. n° 103 du 4 mai 1999 page 6647). </w:t>
      </w:r>
    </w:p>
    <w:p w:rsidR="00C15E56" w:rsidRPr="005E5A5B" w:rsidRDefault="00C15E56" w:rsidP="00273E78">
      <w:pPr>
        <w:pStyle w:val="Default"/>
        <w:ind w:left="284" w:right="227"/>
        <w:rPr>
          <w:rFonts w:ascii="B_LineChambery-Regular" w:hAnsi="B_LineChambery-Regular" w:cs="Wingdings"/>
          <w:sz w:val="20"/>
          <w:szCs w:val="20"/>
        </w:rPr>
      </w:pPr>
    </w:p>
    <w:p w:rsidR="005004D7" w:rsidRPr="005E5A5B" w:rsidRDefault="005004D7" w:rsidP="00273E78">
      <w:pPr>
        <w:pStyle w:val="Default"/>
        <w:ind w:left="284" w:right="227"/>
        <w:rPr>
          <w:rFonts w:ascii="B_LineChambery-Regular" w:hAnsi="B_LineChambery-Regular"/>
          <w:b/>
          <w:bCs/>
          <w:sz w:val="20"/>
          <w:szCs w:val="20"/>
        </w:rPr>
      </w:pPr>
      <w:r w:rsidRPr="005E5A5B">
        <w:rPr>
          <w:rFonts w:ascii="B_LineChambery-Regular" w:hAnsi="B_LineChambery-Regular" w:cs="Wingdings"/>
          <w:sz w:val="20"/>
          <w:szCs w:val="20"/>
        </w:rPr>
        <w:t xml:space="preserve"> </w:t>
      </w:r>
      <w:r w:rsidR="00C15E56" w:rsidRPr="005E5A5B">
        <w:rPr>
          <w:rFonts w:ascii="B_LineChambery-Regular" w:hAnsi="B_LineChambery-Regular"/>
          <w:b/>
          <w:bCs/>
          <w:sz w:val="20"/>
          <w:szCs w:val="20"/>
        </w:rPr>
        <w:t>Fiches n° 3.1 et</w:t>
      </w:r>
      <w:r w:rsidR="0047089F" w:rsidRPr="005E5A5B">
        <w:rPr>
          <w:rFonts w:ascii="B_LineChambery-Regular" w:hAnsi="B_LineChambery-Regular"/>
          <w:b/>
          <w:bCs/>
          <w:sz w:val="20"/>
          <w:szCs w:val="20"/>
        </w:rPr>
        <w:t xml:space="preserve"> 3.2 : Description du projet</w:t>
      </w:r>
    </w:p>
    <w:p w:rsidR="0047089F" w:rsidRPr="005E5A5B" w:rsidRDefault="0047089F" w:rsidP="00273E78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</w:p>
    <w:p w:rsidR="005004D7" w:rsidRPr="00273E78" w:rsidRDefault="00C15E56" w:rsidP="00273E78">
      <w:pPr>
        <w:pStyle w:val="Default"/>
        <w:ind w:left="284" w:right="227"/>
        <w:rPr>
          <w:rFonts w:ascii="B_LineChambery-Regular" w:hAnsi="B_LineChambery-Regular"/>
          <w:color w:val="auto"/>
          <w:sz w:val="20"/>
          <w:szCs w:val="20"/>
        </w:rPr>
      </w:pPr>
      <w:r w:rsidRPr="005E5A5B">
        <w:rPr>
          <w:rFonts w:ascii="B_LineChambery-Regular" w:hAnsi="B_LineChambery-Regular"/>
          <w:sz w:val="20"/>
          <w:szCs w:val="20"/>
        </w:rPr>
        <w:t xml:space="preserve">Vous remplirez </w:t>
      </w:r>
      <w:r w:rsidR="005004D7" w:rsidRPr="005E5A5B">
        <w:rPr>
          <w:rFonts w:ascii="B_LineChambery-Regular" w:hAnsi="B_LineChambery-Regular"/>
          <w:b/>
          <w:sz w:val="20"/>
          <w:szCs w:val="20"/>
        </w:rPr>
        <w:t>une fiche par projet spécifique</w:t>
      </w:r>
      <w:r w:rsidR="00273E78">
        <w:rPr>
          <w:rFonts w:ascii="B_LineChambery-Regular" w:hAnsi="B_LineChambery-Regular"/>
          <w:sz w:val="20"/>
          <w:szCs w:val="20"/>
        </w:rPr>
        <w:t xml:space="preserve">. </w:t>
      </w:r>
      <w:r w:rsidR="00273E78" w:rsidRPr="00273E78">
        <w:rPr>
          <w:rFonts w:ascii="B_LineChambery-Regular" w:hAnsi="B_LineChambery-Regular"/>
          <w:color w:val="auto"/>
          <w:sz w:val="20"/>
          <w:szCs w:val="20"/>
        </w:rPr>
        <w:t xml:space="preserve">Si </w:t>
      </w:r>
      <w:r w:rsidR="00AA4514" w:rsidRPr="00273E78">
        <w:rPr>
          <w:rFonts w:ascii="B_LineChambery-Regular" w:hAnsi="B_LineChambery-Regular"/>
          <w:color w:val="auto"/>
          <w:sz w:val="20"/>
          <w:szCs w:val="20"/>
        </w:rPr>
        <w:t xml:space="preserve">vous demandez une subvention </w:t>
      </w:r>
      <w:r w:rsidRPr="00273E78">
        <w:rPr>
          <w:rFonts w:ascii="B_LineChambery-Regular" w:hAnsi="B_LineChambery-Regular"/>
          <w:b/>
          <w:color w:val="auto"/>
          <w:sz w:val="20"/>
          <w:szCs w:val="20"/>
        </w:rPr>
        <w:t>pour le</w:t>
      </w:r>
      <w:r w:rsidR="005004D7" w:rsidRPr="00273E78">
        <w:rPr>
          <w:rFonts w:ascii="B_LineChambery-Regular" w:hAnsi="B_LineChambery-Regular"/>
          <w:b/>
          <w:color w:val="auto"/>
          <w:sz w:val="20"/>
          <w:szCs w:val="20"/>
        </w:rPr>
        <w:t xml:space="preserve"> fonctionnement général </w:t>
      </w:r>
      <w:r w:rsidR="005004D7" w:rsidRPr="00273E78">
        <w:rPr>
          <w:rFonts w:ascii="B_LineChambery-Regular" w:hAnsi="B_LineChambery-Regular"/>
          <w:color w:val="auto"/>
          <w:sz w:val="20"/>
          <w:szCs w:val="20"/>
        </w:rPr>
        <w:t>de l’association</w:t>
      </w:r>
      <w:r w:rsidR="00AA4514" w:rsidRPr="00273E78">
        <w:rPr>
          <w:rFonts w:ascii="B_LineChambery-Regular" w:hAnsi="B_LineChambery-Regular"/>
          <w:color w:val="auto"/>
          <w:sz w:val="20"/>
          <w:szCs w:val="20"/>
        </w:rPr>
        <w:t xml:space="preserve">, </w:t>
      </w:r>
      <w:r w:rsidR="003B17E9" w:rsidRPr="00273E78">
        <w:rPr>
          <w:rFonts w:ascii="B_LineChambery-Regular" w:hAnsi="B_LineChambery-Regular"/>
          <w:color w:val="auto"/>
          <w:sz w:val="20"/>
          <w:szCs w:val="20"/>
        </w:rPr>
        <w:t>la</w:t>
      </w:r>
      <w:r w:rsidR="00AA4514" w:rsidRPr="00273E78">
        <w:rPr>
          <w:rFonts w:ascii="B_LineChambery-Regular" w:hAnsi="B_LineChambery-Regular"/>
          <w:color w:val="auto"/>
          <w:sz w:val="20"/>
          <w:szCs w:val="20"/>
        </w:rPr>
        <w:t xml:space="preserve"> fiche projet décrira les principaux points de votre projet associatif, approuvé </w:t>
      </w:r>
      <w:r w:rsidR="003B17E9" w:rsidRPr="00273E78">
        <w:rPr>
          <w:rFonts w:ascii="B_LineChambery-Regular" w:hAnsi="B_LineChambery-Regular"/>
          <w:color w:val="auto"/>
          <w:sz w:val="20"/>
          <w:szCs w:val="20"/>
        </w:rPr>
        <w:t>par vos instances statutaires</w:t>
      </w:r>
      <w:r w:rsidR="005004D7" w:rsidRPr="00273E78">
        <w:rPr>
          <w:rFonts w:ascii="B_LineChambery-Regular" w:hAnsi="B_LineChambery-Regular"/>
          <w:color w:val="auto"/>
          <w:sz w:val="20"/>
          <w:szCs w:val="20"/>
        </w:rPr>
        <w:t xml:space="preserve">. </w:t>
      </w:r>
    </w:p>
    <w:p w:rsidR="00C15E56" w:rsidRPr="005E5A5B" w:rsidRDefault="005004D7" w:rsidP="00273E78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  <w:r w:rsidRPr="005E5A5B">
        <w:rPr>
          <w:rFonts w:ascii="B_LineChambery-Regular" w:hAnsi="B_LineChambery-Regular"/>
          <w:b/>
          <w:sz w:val="20"/>
          <w:szCs w:val="20"/>
        </w:rPr>
        <w:t>L</w:t>
      </w:r>
      <w:r w:rsidR="00C15E56" w:rsidRPr="005E5A5B">
        <w:rPr>
          <w:rFonts w:ascii="B_LineChambery-Regular" w:hAnsi="B_LineChambery-Regular"/>
          <w:b/>
          <w:sz w:val="20"/>
          <w:szCs w:val="20"/>
        </w:rPr>
        <w:t>’inscription d</w:t>
      </w:r>
      <w:r w:rsidRPr="005E5A5B">
        <w:rPr>
          <w:rFonts w:ascii="B_LineChambery-Regular" w:hAnsi="B_LineChambery-Regular"/>
          <w:b/>
          <w:sz w:val="20"/>
          <w:szCs w:val="20"/>
        </w:rPr>
        <w:t>es contributions volontaires en nature</w:t>
      </w:r>
      <w:r w:rsidRPr="005E5A5B">
        <w:rPr>
          <w:rFonts w:ascii="B_LineChambery-Regular" w:hAnsi="B_LineChambery-Regular"/>
          <w:sz w:val="20"/>
          <w:szCs w:val="20"/>
        </w:rPr>
        <w:t xml:space="preserve"> contribue</w:t>
      </w:r>
      <w:r w:rsidR="005E5A5B">
        <w:rPr>
          <w:rFonts w:ascii="B_LineChambery-Regular" w:hAnsi="B_LineChambery-Regular"/>
          <w:sz w:val="20"/>
          <w:szCs w:val="20"/>
        </w:rPr>
        <w:t>ra</w:t>
      </w:r>
      <w:r w:rsidRPr="005E5A5B">
        <w:rPr>
          <w:rFonts w:ascii="B_LineChambery-Regular" w:hAnsi="B_LineChambery-Regular"/>
          <w:sz w:val="20"/>
          <w:szCs w:val="20"/>
        </w:rPr>
        <w:t xml:space="preserve"> à donner une image fidèle des activités de l’association et de ses capacités à mobiliser des ressources. </w:t>
      </w:r>
    </w:p>
    <w:p w:rsidR="00C15E56" w:rsidRPr="005E5A5B" w:rsidRDefault="00C15E56" w:rsidP="00273E78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</w:p>
    <w:p w:rsidR="005004D7" w:rsidRPr="005E5A5B" w:rsidRDefault="005004D7" w:rsidP="00273E78">
      <w:pPr>
        <w:pStyle w:val="Default"/>
        <w:ind w:left="284" w:right="227"/>
        <w:rPr>
          <w:rFonts w:ascii="B_LineChambery-Regular" w:hAnsi="B_LineChambery-Regular"/>
          <w:b/>
          <w:bCs/>
          <w:sz w:val="20"/>
          <w:szCs w:val="20"/>
        </w:rPr>
      </w:pPr>
      <w:r w:rsidRPr="005E5A5B">
        <w:rPr>
          <w:rFonts w:ascii="B_LineChambery-Regular" w:hAnsi="B_LineChambery-Regular" w:cs="Wingdings"/>
          <w:sz w:val="20"/>
          <w:szCs w:val="20"/>
        </w:rPr>
        <w:t xml:space="preserve"> </w:t>
      </w:r>
      <w:r w:rsidRPr="005E5A5B">
        <w:rPr>
          <w:rFonts w:ascii="B_LineChambery-Regular" w:hAnsi="B_LineChambery-Regular"/>
          <w:b/>
          <w:bCs/>
          <w:sz w:val="20"/>
          <w:szCs w:val="20"/>
        </w:rPr>
        <w:t>Fiche n°</w:t>
      </w:r>
      <w:r w:rsidR="00DF4649">
        <w:rPr>
          <w:rFonts w:ascii="B_LineChambery-Regular" w:hAnsi="B_LineChambery-Regular"/>
          <w:b/>
          <w:bCs/>
          <w:sz w:val="20"/>
          <w:szCs w:val="20"/>
        </w:rPr>
        <w:t xml:space="preserve"> 4 : Attestations</w:t>
      </w:r>
      <w:r w:rsidR="0047089F" w:rsidRPr="005E5A5B">
        <w:rPr>
          <w:rFonts w:ascii="B_LineChambery-Regular" w:hAnsi="B_LineChambery-Regular"/>
          <w:b/>
          <w:bCs/>
          <w:sz w:val="20"/>
          <w:szCs w:val="20"/>
        </w:rPr>
        <w:t xml:space="preserve"> sur l’honneur</w:t>
      </w:r>
      <w:r w:rsidRPr="005E5A5B">
        <w:rPr>
          <w:rFonts w:ascii="B_LineChambery-Regular" w:hAnsi="B_LineChambery-Regular"/>
          <w:b/>
          <w:bCs/>
          <w:sz w:val="20"/>
          <w:szCs w:val="20"/>
        </w:rPr>
        <w:t xml:space="preserve"> </w:t>
      </w:r>
    </w:p>
    <w:p w:rsidR="0047089F" w:rsidRPr="005E5A5B" w:rsidRDefault="0047089F" w:rsidP="00273E78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</w:p>
    <w:p w:rsidR="00C15E56" w:rsidRPr="005E5A5B" w:rsidRDefault="005004D7" w:rsidP="00273E78">
      <w:pPr>
        <w:pStyle w:val="Default"/>
        <w:spacing w:after="5"/>
        <w:ind w:left="284" w:right="227"/>
        <w:rPr>
          <w:rFonts w:ascii="B_LineChambery-Regular" w:hAnsi="B_LineChambery-Regular"/>
          <w:sz w:val="20"/>
          <w:szCs w:val="20"/>
        </w:rPr>
      </w:pPr>
      <w:r w:rsidRPr="005E5A5B">
        <w:rPr>
          <w:rFonts w:ascii="B_LineChambery-Regular" w:hAnsi="B_LineChambery-Regular"/>
          <w:sz w:val="20"/>
          <w:szCs w:val="20"/>
        </w:rPr>
        <w:t xml:space="preserve">Cette fiche permet au représentant légal de l’association ou à son mandataire de signer la demande de subvention et d’en préciser le montant. </w:t>
      </w:r>
    </w:p>
    <w:p w:rsidR="005004D7" w:rsidRDefault="005004D7" w:rsidP="00273E78">
      <w:pPr>
        <w:pStyle w:val="Default"/>
        <w:spacing w:after="5"/>
        <w:ind w:left="284" w:right="227"/>
        <w:rPr>
          <w:rFonts w:ascii="B_LineChambery-Regular" w:hAnsi="B_LineChambery-Regular"/>
          <w:sz w:val="20"/>
          <w:szCs w:val="20"/>
        </w:rPr>
      </w:pPr>
      <w:r w:rsidRPr="005E5A5B">
        <w:rPr>
          <w:rFonts w:ascii="B_LineChambery-Regular" w:hAnsi="B_LineChambery-Regular"/>
          <w:sz w:val="20"/>
          <w:szCs w:val="20"/>
        </w:rPr>
        <w:t xml:space="preserve">Attention : votre demande ne sera prise en compte que si cette fiche est complétée et signée. </w:t>
      </w:r>
    </w:p>
    <w:p w:rsidR="00273E78" w:rsidRDefault="00273E78" w:rsidP="00273E78">
      <w:pPr>
        <w:pStyle w:val="Default"/>
        <w:spacing w:after="5"/>
        <w:ind w:left="284" w:right="227"/>
        <w:rPr>
          <w:rFonts w:ascii="B_LineChambery-Regular" w:hAnsi="B_LineChambery-Regular"/>
          <w:sz w:val="20"/>
          <w:szCs w:val="20"/>
        </w:rPr>
      </w:pPr>
    </w:p>
    <w:p w:rsidR="00273E78" w:rsidRPr="00273E78" w:rsidRDefault="00273E78" w:rsidP="00273E78">
      <w:pPr>
        <w:pStyle w:val="Default"/>
        <w:spacing w:after="5"/>
        <w:ind w:left="284" w:right="227"/>
        <w:rPr>
          <w:rFonts w:ascii="B_LineChambery-Regular" w:hAnsi="B_LineChambery-Regular"/>
          <w:b/>
          <w:sz w:val="20"/>
          <w:szCs w:val="20"/>
        </w:rPr>
      </w:pPr>
      <w:r w:rsidRPr="00273E78">
        <w:rPr>
          <w:rFonts w:ascii="B_LineChambery-Regular" w:hAnsi="B_LineChambery-Regular"/>
          <w:b/>
          <w:sz w:val="20"/>
          <w:szCs w:val="20"/>
        </w:rPr>
        <w:t>Vous pouvez signer directement en ligne</w:t>
      </w:r>
      <w:r>
        <w:rPr>
          <w:rFonts w:ascii="B_LineChambery-Regular" w:hAnsi="B_LineChambery-Regular"/>
          <w:b/>
          <w:sz w:val="20"/>
          <w:szCs w:val="20"/>
        </w:rPr>
        <w:t> ;</w:t>
      </w:r>
      <w:r w:rsidRPr="00273E78">
        <w:rPr>
          <w:rFonts w:ascii="B_LineChambery-Regular" w:hAnsi="B_LineChambery-Regular"/>
          <w:b/>
          <w:sz w:val="20"/>
          <w:szCs w:val="20"/>
        </w:rPr>
        <w:t xml:space="preserve"> pour cela, il suffit de cliquer dans </w:t>
      </w:r>
      <w:r w:rsidR="00B15395">
        <w:rPr>
          <w:rFonts w:ascii="B_LineChambery-Regular" w:hAnsi="B_LineChambery-Regular"/>
          <w:b/>
          <w:sz w:val="20"/>
          <w:szCs w:val="20"/>
        </w:rPr>
        <w:t xml:space="preserve">le cadre réservé </w:t>
      </w:r>
      <w:r w:rsidRPr="00273E78">
        <w:rPr>
          <w:rFonts w:ascii="B_LineChambery-Regular" w:hAnsi="B_LineChambery-Regular"/>
          <w:b/>
          <w:sz w:val="20"/>
          <w:szCs w:val="20"/>
        </w:rPr>
        <w:t>et d’y intégrer votre signature que vous aurez préalablement scannée.</w:t>
      </w:r>
    </w:p>
    <w:p w:rsidR="00273E78" w:rsidRDefault="00273E78" w:rsidP="00273E78">
      <w:pPr>
        <w:pStyle w:val="Default"/>
        <w:ind w:left="284" w:right="227"/>
        <w:rPr>
          <w:rFonts w:ascii="B_LineChambery-Regular" w:hAnsi="B_LineChambery-Regular" w:cs="Wingdings"/>
          <w:sz w:val="20"/>
          <w:szCs w:val="20"/>
        </w:rPr>
      </w:pPr>
    </w:p>
    <w:p w:rsidR="003B17E9" w:rsidRPr="001A5332" w:rsidRDefault="005004D7" w:rsidP="001A5332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  <w:r w:rsidRPr="005E5A5B">
        <w:rPr>
          <w:rFonts w:ascii="B_LineChambery-Regular" w:hAnsi="B_LineChambery-Regular"/>
          <w:b/>
          <w:bCs/>
          <w:sz w:val="20"/>
          <w:szCs w:val="20"/>
        </w:rPr>
        <w:t xml:space="preserve">L’attestation </w:t>
      </w:r>
      <w:r w:rsidRPr="005E5A5B">
        <w:rPr>
          <w:rFonts w:ascii="B_LineChambery-Regular" w:hAnsi="B_LineChambery-Regular"/>
          <w:sz w:val="20"/>
          <w:szCs w:val="20"/>
        </w:rPr>
        <w:t xml:space="preserve">(case à cocher) relative au montant d’aides publiques reçues au cours des trois derniers exercices fiscaux (500 000 €) ne conditionne pas l’attribution ou non d’une subvention. </w:t>
      </w:r>
      <w:bookmarkStart w:id="0" w:name="_GoBack"/>
      <w:bookmarkEnd w:id="0"/>
      <w:r w:rsidR="003B17E9">
        <w:rPr>
          <w:rFonts w:ascii="B_LineChambery-Regular" w:hAnsi="B_LineChambery-Regular"/>
          <w:b/>
        </w:rPr>
        <w:br w:type="page"/>
      </w:r>
    </w:p>
    <w:p w:rsidR="003B17E9" w:rsidRPr="005E5A5B" w:rsidRDefault="003B17E9" w:rsidP="003B17E9">
      <w:pPr>
        <w:pStyle w:val="Default"/>
        <w:ind w:left="284" w:right="227"/>
        <w:rPr>
          <w:rFonts w:ascii="B_LineChambery-Regular" w:hAnsi="B_LineChambery-Regular"/>
          <w:b/>
          <w:sz w:val="22"/>
          <w:szCs w:val="22"/>
        </w:rPr>
      </w:pPr>
      <w:r>
        <w:rPr>
          <w:rFonts w:ascii="B_LineChambery-Regular" w:hAnsi="B_LineChambery-Regular"/>
          <w:b/>
          <w:sz w:val="22"/>
          <w:szCs w:val="22"/>
        </w:rPr>
        <w:lastRenderedPageBreak/>
        <w:t>Le compte-rendu financier de subvention</w:t>
      </w:r>
      <w:r w:rsidRPr="005E5A5B">
        <w:rPr>
          <w:rFonts w:ascii="B_LineChambery-Regular" w:hAnsi="B_LineChambery-Regular"/>
          <w:b/>
          <w:sz w:val="22"/>
          <w:szCs w:val="22"/>
        </w:rPr>
        <w:t xml:space="preserve"> : </w:t>
      </w:r>
    </w:p>
    <w:p w:rsidR="003B17E9" w:rsidRDefault="003B17E9" w:rsidP="006608EA">
      <w:pPr>
        <w:pStyle w:val="Default"/>
        <w:ind w:left="284" w:right="227"/>
        <w:rPr>
          <w:rFonts w:ascii="B_LineChambery-Regular" w:hAnsi="B_LineChambery-Regular"/>
          <w:bCs/>
          <w:sz w:val="20"/>
          <w:szCs w:val="20"/>
        </w:rPr>
      </w:pPr>
    </w:p>
    <w:p w:rsidR="00273E78" w:rsidRDefault="003B17E9" w:rsidP="006608EA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  <w:r w:rsidRPr="003B17E9">
        <w:rPr>
          <w:rFonts w:ascii="B_LineChambery-Regular" w:hAnsi="B_LineChambery-Regular"/>
          <w:bCs/>
          <w:sz w:val="20"/>
          <w:szCs w:val="20"/>
        </w:rPr>
        <w:t>Il</w:t>
      </w:r>
      <w:r w:rsidR="005004D7" w:rsidRPr="003B17E9">
        <w:rPr>
          <w:rFonts w:ascii="B_LineChambery-Regular" w:hAnsi="B_LineChambery-Regular"/>
          <w:sz w:val="20"/>
          <w:szCs w:val="20"/>
        </w:rPr>
        <w:t xml:space="preserve"> doit être déposé</w:t>
      </w:r>
      <w:r w:rsidR="0047089F" w:rsidRPr="003B17E9">
        <w:rPr>
          <w:rFonts w:ascii="B_LineChambery-Regular" w:hAnsi="B_LineChambery-Regular"/>
          <w:sz w:val="20"/>
          <w:szCs w:val="20"/>
        </w:rPr>
        <w:t>,</w:t>
      </w:r>
      <w:r w:rsidR="005004D7" w:rsidRPr="003B17E9">
        <w:rPr>
          <w:rFonts w:ascii="B_LineChambery-Regular" w:hAnsi="B_LineChambery-Regular"/>
          <w:sz w:val="20"/>
          <w:szCs w:val="20"/>
        </w:rPr>
        <w:t xml:space="preserve"> auprès </w:t>
      </w:r>
      <w:r w:rsidR="0047089F" w:rsidRPr="003B17E9">
        <w:rPr>
          <w:rFonts w:ascii="B_LineChambery-Regular" w:hAnsi="B_LineChambery-Regular"/>
          <w:sz w:val="20"/>
          <w:szCs w:val="20"/>
        </w:rPr>
        <w:t xml:space="preserve">de  votre service référent, </w:t>
      </w:r>
      <w:r w:rsidR="005004D7" w:rsidRPr="003B17E9">
        <w:rPr>
          <w:rFonts w:ascii="B_LineChambery-Regular" w:hAnsi="B_LineChambery-Regular"/>
          <w:sz w:val="20"/>
          <w:szCs w:val="20"/>
        </w:rPr>
        <w:t xml:space="preserve">dans les six mois suivant la fin de l'exercice pour lequel </w:t>
      </w:r>
      <w:r w:rsidRPr="003B17E9">
        <w:rPr>
          <w:rFonts w:ascii="B_LineChambery-Regular" w:hAnsi="B_LineChambery-Regular"/>
          <w:sz w:val="20"/>
          <w:szCs w:val="20"/>
        </w:rPr>
        <w:t>une subvention vous</w:t>
      </w:r>
      <w:r w:rsidR="005004D7" w:rsidRPr="003B17E9">
        <w:rPr>
          <w:rFonts w:ascii="B_LineChambery-Regular" w:hAnsi="B_LineChambery-Regular"/>
          <w:sz w:val="20"/>
          <w:szCs w:val="20"/>
        </w:rPr>
        <w:t xml:space="preserve"> a été attribuée. </w:t>
      </w:r>
    </w:p>
    <w:p w:rsidR="00273E78" w:rsidRDefault="00273E78" w:rsidP="006608EA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</w:p>
    <w:p w:rsidR="005004D7" w:rsidRPr="003B17E9" w:rsidRDefault="003B17E9" w:rsidP="006608EA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  <w:r w:rsidRPr="003B17E9">
        <w:rPr>
          <w:rFonts w:ascii="B_LineChambery-Regular" w:hAnsi="B_LineChambery-Regular"/>
          <w:sz w:val="20"/>
          <w:szCs w:val="20"/>
        </w:rPr>
        <w:t>Vous devrez donc joindre le compte-rendu</w:t>
      </w:r>
      <w:r w:rsidR="00273E78">
        <w:rPr>
          <w:rFonts w:ascii="B_LineChambery-Regular" w:hAnsi="B_LineChambery-Regular"/>
          <w:sz w:val="20"/>
          <w:szCs w:val="20"/>
        </w:rPr>
        <w:t xml:space="preserve"> de la subvention perçue en 2015</w:t>
      </w:r>
      <w:r w:rsidRPr="003B17E9">
        <w:rPr>
          <w:rFonts w:ascii="B_LineChambery-Regular" w:hAnsi="B_LineChambery-Regular"/>
          <w:sz w:val="20"/>
          <w:szCs w:val="20"/>
        </w:rPr>
        <w:t xml:space="preserve">, si votre association a été subventionnée par la Ville de Chambéry cette année-là. </w:t>
      </w:r>
    </w:p>
    <w:p w:rsidR="0047089F" w:rsidRPr="005E5A5B" w:rsidRDefault="0047089F" w:rsidP="006608EA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</w:p>
    <w:p w:rsidR="005004D7" w:rsidRPr="005E5A5B" w:rsidRDefault="005004D7" w:rsidP="006608EA">
      <w:pPr>
        <w:pStyle w:val="Default"/>
        <w:ind w:left="284" w:right="227"/>
        <w:rPr>
          <w:rFonts w:ascii="B_LineChambery-Regular" w:hAnsi="B_LineChambery-Regular"/>
          <w:sz w:val="20"/>
          <w:szCs w:val="20"/>
        </w:rPr>
      </w:pPr>
      <w:r w:rsidRPr="005E5A5B">
        <w:rPr>
          <w:rFonts w:ascii="B_LineChambery-Regular" w:hAnsi="B_LineChambery-Regular"/>
          <w:sz w:val="20"/>
          <w:szCs w:val="20"/>
        </w:rPr>
        <w:t>Le formul</w:t>
      </w:r>
      <w:r w:rsidR="0047089F" w:rsidRPr="005E5A5B">
        <w:rPr>
          <w:rFonts w:ascii="B_LineChambery-Regular" w:hAnsi="B_LineChambery-Regular"/>
          <w:sz w:val="20"/>
          <w:szCs w:val="20"/>
        </w:rPr>
        <w:t xml:space="preserve">aire de compte-rendu financier Cerfa n° 15059 </w:t>
      </w:r>
      <w:r w:rsidR="006608EA">
        <w:rPr>
          <w:rFonts w:ascii="B_LineChambery-Regular" w:hAnsi="B_LineChambery-Regular"/>
          <w:sz w:val="20"/>
          <w:szCs w:val="20"/>
        </w:rPr>
        <w:t>est également</w:t>
      </w:r>
      <w:r w:rsidRPr="005E5A5B">
        <w:rPr>
          <w:rFonts w:ascii="B_LineChambery-Regular" w:hAnsi="B_LineChambery-Regular"/>
          <w:sz w:val="20"/>
          <w:szCs w:val="20"/>
        </w:rPr>
        <w:t xml:space="preserve"> à votre disposition </w:t>
      </w:r>
      <w:r w:rsidR="0047089F" w:rsidRPr="005E5A5B">
        <w:rPr>
          <w:rFonts w:ascii="B_LineChambery-Regular" w:hAnsi="B_LineChambery-Regular"/>
          <w:sz w:val="20"/>
          <w:szCs w:val="20"/>
        </w:rPr>
        <w:t xml:space="preserve">sur le site de la Ville ou </w:t>
      </w:r>
      <w:r w:rsidRPr="005E5A5B">
        <w:rPr>
          <w:rFonts w:ascii="B_LineChambery-Regular" w:hAnsi="B_LineChambery-Regular"/>
          <w:sz w:val="20"/>
          <w:szCs w:val="20"/>
        </w:rPr>
        <w:t xml:space="preserve">sur www.service-public.fr/ onglet « associations » rubrique « Services en ligne et formulaires ». </w:t>
      </w:r>
    </w:p>
    <w:p w:rsidR="0047089F" w:rsidRPr="005E5A5B" w:rsidRDefault="0047089F" w:rsidP="006608EA">
      <w:pPr>
        <w:pStyle w:val="Default"/>
        <w:ind w:right="227"/>
        <w:rPr>
          <w:rFonts w:ascii="B_LineChambery-Regular" w:hAnsi="B_LineChambery-Regular"/>
          <w:sz w:val="20"/>
          <w:szCs w:val="20"/>
        </w:rPr>
      </w:pPr>
    </w:p>
    <w:p w:rsidR="0047089F" w:rsidRPr="005E5A5B" w:rsidRDefault="0047089F" w:rsidP="005004D7">
      <w:pPr>
        <w:pStyle w:val="Default"/>
        <w:rPr>
          <w:rFonts w:ascii="B_LineChambery-Regular" w:hAnsi="B_LineChambery-Regular"/>
          <w:b/>
          <w:bCs/>
          <w:sz w:val="20"/>
          <w:szCs w:val="20"/>
        </w:rPr>
      </w:pPr>
    </w:p>
    <w:p w:rsidR="005004D7" w:rsidRPr="005E5A5B" w:rsidRDefault="003B17E9" w:rsidP="006608EA">
      <w:pPr>
        <w:pStyle w:val="Default"/>
        <w:ind w:left="284" w:right="510"/>
        <w:rPr>
          <w:rFonts w:ascii="B_LineChambery-Regular" w:hAnsi="B_LineChambery-Regular"/>
          <w:sz w:val="22"/>
          <w:szCs w:val="22"/>
        </w:rPr>
      </w:pPr>
      <w:r>
        <w:rPr>
          <w:rFonts w:ascii="B_LineChambery-Regular" w:hAnsi="B_LineChambery-Regular"/>
          <w:b/>
          <w:bCs/>
          <w:sz w:val="22"/>
          <w:szCs w:val="22"/>
        </w:rPr>
        <w:t>PIÈCES À JOINDRE</w:t>
      </w:r>
    </w:p>
    <w:p w:rsidR="00874F58" w:rsidRPr="005E5A5B" w:rsidRDefault="00874F58" w:rsidP="006608EA">
      <w:pPr>
        <w:autoSpaceDE w:val="0"/>
        <w:autoSpaceDN w:val="0"/>
        <w:adjustRightInd w:val="0"/>
        <w:spacing w:after="0" w:line="240" w:lineRule="auto"/>
        <w:ind w:left="284" w:right="510"/>
        <w:rPr>
          <w:rFonts w:ascii="B_LineChambery-Regular" w:hAnsi="B_LineChambery-Regular" w:cs="B_LineChambery-Regular"/>
          <w:color w:val="000000"/>
          <w:sz w:val="20"/>
          <w:szCs w:val="20"/>
        </w:rPr>
      </w:pPr>
    </w:p>
    <w:p w:rsidR="00874F58" w:rsidRPr="005E5A5B" w:rsidRDefault="00874F58" w:rsidP="006608EA">
      <w:pPr>
        <w:autoSpaceDE w:val="0"/>
        <w:autoSpaceDN w:val="0"/>
        <w:adjustRightInd w:val="0"/>
        <w:spacing w:after="0" w:line="240" w:lineRule="auto"/>
        <w:ind w:left="284" w:right="510"/>
        <w:rPr>
          <w:rFonts w:ascii="B_LineChambery-Regular" w:hAnsi="B_LineChambery-Regular" w:cs="B_LineChambery-Regular"/>
          <w:color w:val="000000"/>
          <w:sz w:val="20"/>
          <w:szCs w:val="20"/>
        </w:rPr>
      </w:pPr>
      <w:r w:rsidRPr="00874F58">
        <w:rPr>
          <w:rFonts w:ascii="B_LineChambery-Regular" w:hAnsi="B_LineChambery-Regular" w:cs="B_LineChambery-Regular"/>
          <w:color w:val="000000"/>
          <w:sz w:val="20"/>
          <w:szCs w:val="20"/>
        </w:rPr>
        <w:t>Avant</w:t>
      </w:r>
      <w:r w:rsidRPr="005E5A5B">
        <w:rPr>
          <w:rFonts w:ascii="B_LineChambery-Regular" w:hAnsi="B_LineChambery-Regular" w:cs="B_LineChambery-Regular"/>
          <w:color w:val="000000"/>
          <w:sz w:val="20"/>
          <w:szCs w:val="20"/>
        </w:rPr>
        <w:t xml:space="preserve"> </w:t>
      </w:r>
      <w:r w:rsidRPr="00874F58">
        <w:rPr>
          <w:rFonts w:ascii="B_LineChambery-Regular" w:hAnsi="B_LineChambery-Regular" w:cs="B_LineChambery-Regular"/>
          <w:color w:val="000000"/>
          <w:sz w:val="20"/>
          <w:szCs w:val="20"/>
        </w:rPr>
        <w:t>de</w:t>
      </w:r>
      <w:r w:rsidRPr="005E5A5B">
        <w:rPr>
          <w:rFonts w:ascii="B_LineChambery-Regular" w:hAnsi="B_LineChambery-Regular" w:cs="B_LineChambery-Regular"/>
          <w:color w:val="000000"/>
          <w:sz w:val="20"/>
          <w:szCs w:val="20"/>
        </w:rPr>
        <w:t xml:space="preserve"> </w:t>
      </w:r>
      <w:r w:rsidRPr="00874F58">
        <w:rPr>
          <w:rFonts w:ascii="B_LineChambery-Regular" w:hAnsi="B_LineChambery-Regular" w:cs="B_LineChambery-Regular"/>
          <w:color w:val="000000"/>
          <w:sz w:val="20"/>
          <w:szCs w:val="20"/>
        </w:rPr>
        <w:t>transmettre</w:t>
      </w:r>
      <w:r w:rsidRPr="005E5A5B">
        <w:rPr>
          <w:rFonts w:ascii="B_LineChambery-Regular" w:hAnsi="B_LineChambery-Regular" w:cs="B_LineChambery-Regular"/>
          <w:color w:val="000000"/>
          <w:sz w:val="20"/>
          <w:szCs w:val="20"/>
        </w:rPr>
        <w:t xml:space="preserve"> </w:t>
      </w:r>
      <w:r w:rsidRPr="00874F58">
        <w:rPr>
          <w:rFonts w:ascii="B_LineChambery-Regular" w:hAnsi="B_LineChambery-Regular" w:cs="B_LineChambery-Regular"/>
          <w:color w:val="000000"/>
          <w:sz w:val="20"/>
          <w:szCs w:val="20"/>
        </w:rPr>
        <w:t>votre</w:t>
      </w:r>
      <w:r w:rsidRPr="005E5A5B">
        <w:rPr>
          <w:rFonts w:ascii="B_LineChambery-Regular" w:hAnsi="B_LineChambery-Regular" w:cs="B_LineChambery-Regular"/>
          <w:color w:val="000000"/>
          <w:sz w:val="20"/>
          <w:szCs w:val="20"/>
        </w:rPr>
        <w:t xml:space="preserve"> </w:t>
      </w:r>
      <w:r w:rsidRPr="00874F58">
        <w:rPr>
          <w:rFonts w:ascii="B_LineChambery-Regular" w:hAnsi="B_LineChambery-Regular" w:cs="B_LineChambery-Regular"/>
          <w:color w:val="000000"/>
          <w:sz w:val="20"/>
          <w:szCs w:val="20"/>
        </w:rPr>
        <w:t>dossier</w:t>
      </w:r>
      <w:r w:rsidRPr="005E5A5B">
        <w:rPr>
          <w:rFonts w:ascii="B_LineChambery-Regular" w:hAnsi="B_LineChambery-Regular" w:cs="B_LineChambery-Regular"/>
          <w:color w:val="000000"/>
          <w:sz w:val="20"/>
          <w:szCs w:val="20"/>
        </w:rPr>
        <w:t xml:space="preserve"> </w:t>
      </w:r>
      <w:r w:rsidRPr="00874F58">
        <w:rPr>
          <w:rFonts w:ascii="B_LineChambery-Regular" w:hAnsi="B_LineChambery-Regular" w:cs="B_LineChambery-Regular"/>
          <w:color w:val="000000"/>
          <w:sz w:val="20"/>
          <w:szCs w:val="20"/>
        </w:rPr>
        <w:t>de</w:t>
      </w:r>
      <w:r w:rsidRPr="005E5A5B">
        <w:rPr>
          <w:rFonts w:ascii="B_LineChambery-Regular" w:hAnsi="B_LineChambery-Regular" w:cs="B_LineChambery-Regular"/>
          <w:color w:val="000000"/>
          <w:sz w:val="20"/>
          <w:szCs w:val="20"/>
        </w:rPr>
        <w:t xml:space="preserve"> </w:t>
      </w:r>
      <w:r w:rsidRPr="00874F58">
        <w:rPr>
          <w:rFonts w:ascii="B_LineChambery-Regular" w:hAnsi="B_LineChambery-Regular" w:cs="B_LineChambery-Regular"/>
          <w:color w:val="000000"/>
          <w:sz w:val="20"/>
          <w:szCs w:val="20"/>
        </w:rPr>
        <w:t>subvention,</w:t>
      </w:r>
      <w:r w:rsidRPr="005E5A5B">
        <w:rPr>
          <w:rFonts w:ascii="B_LineChambery-Regular" w:hAnsi="B_LineChambery-Regular" w:cs="B_LineChambery-Regular"/>
          <w:color w:val="000000"/>
          <w:sz w:val="20"/>
          <w:szCs w:val="20"/>
        </w:rPr>
        <w:t xml:space="preserve"> </w:t>
      </w:r>
      <w:r w:rsidRPr="00874F58">
        <w:rPr>
          <w:rFonts w:ascii="B_LineChambery-Regular" w:hAnsi="B_LineChambery-Regular" w:cs="B_LineChambery-Regular"/>
          <w:color w:val="000000"/>
          <w:sz w:val="20"/>
          <w:szCs w:val="20"/>
        </w:rPr>
        <w:t>vous</w:t>
      </w:r>
      <w:r w:rsidRPr="005E5A5B">
        <w:rPr>
          <w:rFonts w:ascii="B_LineChambery-Regular" w:hAnsi="B_LineChambery-Regular" w:cs="B_LineChambery-Regular"/>
          <w:color w:val="000000"/>
          <w:sz w:val="20"/>
          <w:szCs w:val="20"/>
        </w:rPr>
        <w:t xml:space="preserve"> devez vérifier </w:t>
      </w:r>
      <w:r w:rsidRPr="00874F58">
        <w:rPr>
          <w:rFonts w:ascii="B_LineChambery-Regular" w:hAnsi="B_LineChambery-Regular" w:cs="B_LineChambery-Regular"/>
          <w:color w:val="000000"/>
          <w:sz w:val="20"/>
          <w:szCs w:val="20"/>
        </w:rPr>
        <w:t>auprès</w:t>
      </w:r>
      <w:r w:rsidRPr="005E5A5B">
        <w:rPr>
          <w:rFonts w:ascii="B_LineChambery-Regular" w:hAnsi="B_LineChambery-Regular" w:cs="B_LineChambery-Regular"/>
          <w:color w:val="000000"/>
          <w:sz w:val="20"/>
          <w:szCs w:val="20"/>
        </w:rPr>
        <w:t xml:space="preserve"> </w:t>
      </w:r>
      <w:r w:rsidRPr="00874F58">
        <w:rPr>
          <w:rFonts w:ascii="B_LineChambery-Regular" w:hAnsi="B_LineChambery-Regular" w:cs="B_LineChambery-Regular"/>
          <w:color w:val="000000"/>
          <w:sz w:val="20"/>
          <w:szCs w:val="20"/>
        </w:rPr>
        <w:t>de</w:t>
      </w:r>
      <w:r w:rsidRPr="005E5A5B">
        <w:rPr>
          <w:rFonts w:ascii="B_LineChambery-Regular" w:hAnsi="B_LineChambery-Regular" w:cs="B_LineChambery-Regular"/>
          <w:color w:val="000000"/>
          <w:sz w:val="20"/>
          <w:szCs w:val="20"/>
        </w:rPr>
        <w:t xml:space="preserve"> </w:t>
      </w:r>
      <w:r w:rsidRPr="00874F58">
        <w:rPr>
          <w:rFonts w:ascii="B_LineChambery-Regular" w:hAnsi="B_LineChambery-Regular" w:cs="B_LineChambery-Regular"/>
          <w:color w:val="000000"/>
          <w:sz w:val="20"/>
          <w:szCs w:val="20"/>
        </w:rPr>
        <w:t>la</w:t>
      </w:r>
      <w:r w:rsidRPr="005E5A5B">
        <w:rPr>
          <w:rFonts w:ascii="B_LineChambery-Regular" w:hAnsi="B_LineChambery-Regular" w:cs="B_LineChambery-Regular"/>
          <w:color w:val="000000"/>
          <w:sz w:val="20"/>
          <w:szCs w:val="20"/>
        </w:rPr>
        <w:t xml:space="preserve"> </w:t>
      </w:r>
      <w:r w:rsidRPr="00874F58">
        <w:rPr>
          <w:rFonts w:ascii="B_LineChambery-Regular" w:hAnsi="B_LineChambery-Regular" w:cs="B_LineChambery-Regular"/>
          <w:color w:val="000000"/>
          <w:sz w:val="20"/>
          <w:szCs w:val="20"/>
        </w:rPr>
        <w:t>Maison</w:t>
      </w:r>
      <w:r w:rsidRPr="005E5A5B">
        <w:rPr>
          <w:rFonts w:ascii="B_LineChambery-Regular" w:hAnsi="B_LineChambery-Regular" w:cs="B_LineChambery-Regular"/>
          <w:color w:val="000000"/>
          <w:sz w:val="20"/>
          <w:szCs w:val="20"/>
        </w:rPr>
        <w:t xml:space="preserve"> </w:t>
      </w:r>
      <w:r w:rsidRPr="00874F58">
        <w:rPr>
          <w:rFonts w:ascii="B_LineChambery-Regular" w:hAnsi="B_LineChambery-Regular" w:cs="B_LineChambery-Regular"/>
          <w:color w:val="000000"/>
          <w:sz w:val="20"/>
          <w:szCs w:val="20"/>
        </w:rPr>
        <w:t>des</w:t>
      </w:r>
      <w:r w:rsidRPr="005E5A5B">
        <w:rPr>
          <w:rFonts w:ascii="B_LineChambery-Regular" w:hAnsi="B_LineChambery-Regular" w:cs="B_LineChambery-Regular"/>
          <w:color w:val="000000"/>
          <w:sz w:val="20"/>
          <w:szCs w:val="20"/>
        </w:rPr>
        <w:t xml:space="preserve"> </w:t>
      </w:r>
      <w:r w:rsidRPr="00874F58">
        <w:rPr>
          <w:rFonts w:ascii="B_LineChambery-Regular" w:hAnsi="B_LineChambery-Regular" w:cs="B_LineChambery-Regular"/>
          <w:color w:val="000000"/>
          <w:sz w:val="20"/>
          <w:szCs w:val="20"/>
        </w:rPr>
        <w:t>associations</w:t>
      </w:r>
      <w:r w:rsidRPr="005E5A5B">
        <w:rPr>
          <w:rFonts w:ascii="B_LineChambery-Regular" w:hAnsi="B_LineChambery-Regular" w:cs="B_LineChambery-Regular"/>
          <w:color w:val="000000"/>
          <w:sz w:val="20"/>
          <w:szCs w:val="20"/>
        </w:rPr>
        <w:t xml:space="preserve"> que </w:t>
      </w:r>
      <w:r w:rsidRPr="00874F58">
        <w:rPr>
          <w:rFonts w:ascii="B_LineChambery-Regular" w:hAnsi="B_LineChambery-Regular" w:cs="B_LineChambery-Regular"/>
          <w:color w:val="000000"/>
          <w:sz w:val="20"/>
          <w:szCs w:val="20"/>
        </w:rPr>
        <w:t>votre</w:t>
      </w:r>
      <w:r w:rsidRPr="005E5A5B">
        <w:rPr>
          <w:rFonts w:ascii="B_LineChambery-Regular" w:hAnsi="B_LineChambery-Regular" w:cs="B_LineChambery-Regular"/>
          <w:color w:val="000000"/>
          <w:sz w:val="20"/>
          <w:szCs w:val="20"/>
        </w:rPr>
        <w:t xml:space="preserve"> </w:t>
      </w:r>
      <w:r w:rsidRPr="00874F58">
        <w:rPr>
          <w:rFonts w:ascii="B_LineChambery-Regular" w:hAnsi="B_LineChambery-Regular" w:cs="B_LineChambery-Regular"/>
          <w:color w:val="000000"/>
          <w:sz w:val="20"/>
          <w:szCs w:val="20"/>
        </w:rPr>
        <w:t>dossier</w:t>
      </w:r>
      <w:r w:rsidRPr="005E5A5B">
        <w:rPr>
          <w:rFonts w:ascii="B_LineChambery-Regular" w:hAnsi="B_LineChambery-Regular" w:cs="B_LineChambery-Regular"/>
          <w:color w:val="000000"/>
          <w:sz w:val="20"/>
          <w:szCs w:val="20"/>
        </w:rPr>
        <w:t xml:space="preserve"> administratif est à jour </w:t>
      </w:r>
      <w:r w:rsidRPr="00874F58">
        <w:rPr>
          <w:rFonts w:ascii="B_LineChambery-Regular" w:hAnsi="B_LineChambery-Regular" w:cs="B_LineChambery-Regular"/>
          <w:color w:val="000000"/>
          <w:sz w:val="20"/>
          <w:szCs w:val="20"/>
        </w:rPr>
        <w:t>:</w:t>
      </w:r>
      <w:r w:rsidRPr="005E5A5B">
        <w:rPr>
          <w:rFonts w:ascii="B_LineChambery-Regular" w:hAnsi="B_LineChambery-Regular" w:cs="B_LineChambery-Regular"/>
          <w:color w:val="000000"/>
          <w:sz w:val="20"/>
          <w:szCs w:val="20"/>
        </w:rPr>
        <w:t xml:space="preserve"> </w:t>
      </w:r>
    </w:p>
    <w:p w:rsidR="00874F58" w:rsidRPr="005E5A5B" w:rsidRDefault="00874F58" w:rsidP="00273E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510" w:firstLine="0"/>
        <w:rPr>
          <w:rFonts w:ascii="B_LineChambery-Regular" w:hAnsi="B_LineChambery-Regular" w:cs="B_LineChambery-Regular"/>
          <w:b/>
          <w:color w:val="000000"/>
          <w:sz w:val="20"/>
          <w:szCs w:val="20"/>
        </w:rPr>
      </w:pPr>
      <w:r w:rsidRPr="005E5A5B">
        <w:rPr>
          <w:rFonts w:ascii="B_LineChambery-Regular" w:hAnsi="B_LineChambery-Regular" w:cs="B_LineChambery-Regular"/>
          <w:b/>
          <w:color w:val="000000"/>
          <w:sz w:val="20"/>
          <w:szCs w:val="20"/>
        </w:rPr>
        <w:t xml:space="preserve">Statuts, </w:t>
      </w:r>
    </w:p>
    <w:p w:rsidR="00874F58" w:rsidRPr="005E5A5B" w:rsidRDefault="00874F58" w:rsidP="00273E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510" w:firstLine="0"/>
        <w:rPr>
          <w:rFonts w:ascii="B_LineChambery-Regular" w:hAnsi="B_LineChambery-Regular" w:cs="B_LineChambery-Regular"/>
          <w:b/>
          <w:color w:val="000000"/>
          <w:sz w:val="20"/>
          <w:szCs w:val="20"/>
        </w:rPr>
      </w:pPr>
      <w:r w:rsidRPr="005E5A5B">
        <w:rPr>
          <w:rFonts w:ascii="B_LineChambery-Regular" w:hAnsi="B_LineChambery-Regular" w:cs="B_LineChambery-Regular"/>
          <w:b/>
          <w:color w:val="000000"/>
          <w:sz w:val="20"/>
          <w:szCs w:val="20"/>
        </w:rPr>
        <w:t xml:space="preserve">Déclaration en  Préfecture, </w:t>
      </w:r>
    </w:p>
    <w:p w:rsidR="00874F58" w:rsidRPr="005E5A5B" w:rsidRDefault="00874F58" w:rsidP="00273E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510" w:firstLine="0"/>
        <w:rPr>
          <w:rFonts w:ascii="B_LineChambery-Regular" w:hAnsi="B_LineChambery-Regular" w:cs="B_LineChambery-Regular"/>
          <w:b/>
          <w:color w:val="000000"/>
          <w:sz w:val="20"/>
          <w:szCs w:val="20"/>
        </w:rPr>
      </w:pPr>
      <w:r w:rsidRPr="005E5A5B">
        <w:rPr>
          <w:rFonts w:ascii="B_LineChambery-Regular" w:hAnsi="B_LineChambery-Regular" w:cs="B_LineChambery-Regular"/>
          <w:b/>
          <w:color w:val="000000"/>
          <w:sz w:val="20"/>
          <w:szCs w:val="20"/>
        </w:rPr>
        <w:t xml:space="preserve">Compte rendu d'Assemblée générale, </w:t>
      </w:r>
    </w:p>
    <w:p w:rsidR="00874F58" w:rsidRPr="005E5A5B" w:rsidRDefault="00874F58" w:rsidP="00273E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510" w:firstLine="0"/>
        <w:rPr>
          <w:rFonts w:ascii="B_LineChambery-Regular" w:hAnsi="B_LineChambery-Regular" w:cs="B_LineChambery-Regular"/>
          <w:b/>
          <w:color w:val="000000"/>
          <w:sz w:val="20"/>
          <w:szCs w:val="20"/>
        </w:rPr>
      </w:pPr>
      <w:r w:rsidRPr="005E5A5B">
        <w:rPr>
          <w:rFonts w:ascii="B_LineChambery-Regular" w:hAnsi="B_LineChambery-Regular" w:cs="B_LineChambery-Regular"/>
          <w:b/>
          <w:color w:val="000000"/>
          <w:sz w:val="20"/>
          <w:szCs w:val="20"/>
        </w:rPr>
        <w:t>Composition du bureau</w:t>
      </w:r>
      <w:r w:rsidR="00926CC3" w:rsidRPr="005E5A5B">
        <w:rPr>
          <w:rFonts w:ascii="B_LineChambery-Regular" w:hAnsi="B_LineChambery-Regular" w:cs="B_LineChambery-Regular"/>
          <w:b/>
          <w:color w:val="000000"/>
          <w:sz w:val="20"/>
          <w:szCs w:val="20"/>
        </w:rPr>
        <w:t xml:space="preserve"> de l’association</w:t>
      </w:r>
      <w:r w:rsidRPr="005E5A5B">
        <w:rPr>
          <w:rFonts w:ascii="B_LineChambery-Regular" w:hAnsi="B_LineChambery-Regular" w:cs="B_LineChambery-Regular"/>
          <w:b/>
          <w:color w:val="000000"/>
          <w:sz w:val="20"/>
          <w:szCs w:val="20"/>
        </w:rPr>
        <w:t xml:space="preserve">, </w:t>
      </w:r>
    </w:p>
    <w:p w:rsidR="00874F58" w:rsidRPr="005E5A5B" w:rsidRDefault="00926CC3" w:rsidP="00273E7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510" w:firstLine="0"/>
        <w:rPr>
          <w:rFonts w:ascii="B_LineChambery-Regular" w:hAnsi="B_LineChambery-Regular" w:cs="B_LineChambery-Regular"/>
          <w:b/>
          <w:color w:val="000000"/>
          <w:sz w:val="20"/>
          <w:szCs w:val="20"/>
        </w:rPr>
      </w:pPr>
      <w:r w:rsidRPr="005E5A5B">
        <w:rPr>
          <w:rFonts w:ascii="B_LineChambery-Regular" w:hAnsi="B_LineChambery-Regular" w:cs="B_LineChambery-Regular"/>
          <w:b/>
          <w:color w:val="000000"/>
          <w:sz w:val="20"/>
          <w:szCs w:val="20"/>
        </w:rPr>
        <w:t>Attestation d'assurance Responsabilité C</w:t>
      </w:r>
      <w:r w:rsidR="00874F58" w:rsidRPr="005E5A5B">
        <w:rPr>
          <w:rFonts w:ascii="B_LineChambery-Regular" w:hAnsi="B_LineChambery-Regular" w:cs="B_LineChambery-Regular"/>
          <w:b/>
          <w:color w:val="000000"/>
          <w:sz w:val="20"/>
          <w:szCs w:val="20"/>
        </w:rPr>
        <w:t>ivile.</w:t>
      </w:r>
    </w:p>
    <w:p w:rsidR="00874F58" w:rsidRPr="005E5A5B" w:rsidRDefault="00874F58" w:rsidP="00273E78">
      <w:pPr>
        <w:pStyle w:val="Default"/>
        <w:ind w:left="284" w:right="510"/>
        <w:rPr>
          <w:rFonts w:ascii="B_LineChambery-Regular" w:hAnsi="B_LineChambery-Regular" w:cs="B_LineChambery-Regular"/>
          <w:color w:val="0033CC"/>
          <w:sz w:val="20"/>
          <w:szCs w:val="20"/>
        </w:rPr>
      </w:pPr>
    </w:p>
    <w:p w:rsidR="0050394A" w:rsidRPr="005E5A5B" w:rsidRDefault="00874F58" w:rsidP="006608EA">
      <w:pPr>
        <w:pStyle w:val="Default"/>
        <w:ind w:left="284" w:right="510"/>
        <w:rPr>
          <w:rFonts w:ascii="B_LineChambery-Regular" w:hAnsi="B_LineChambery-Regular" w:cs="B_LineChambery-Regular"/>
          <w:color w:val="0033CC"/>
          <w:sz w:val="20"/>
          <w:szCs w:val="20"/>
        </w:rPr>
      </w:pPr>
      <w:r w:rsidRPr="005E5A5B">
        <w:rPr>
          <w:rFonts w:ascii="B_LineChambery-Regular" w:hAnsi="B_LineChambery-Regular" w:cs="B_LineChambery-Regular"/>
          <w:b/>
          <w:color w:val="auto"/>
          <w:sz w:val="20"/>
          <w:szCs w:val="20"/>
        </w:rPr>
        <w:t>Contact MDA</w:t>
      </w:r>
      <w:r w:rsidRPr="005E5A5B">
        <w:rPr>
          <w:rFonts w:ascii="B_LineChambery-Regular" w:hAnsi="B_LineChambery-Regular" w:cs="B_LineChambery-Regular"/>
          <w:color w:val="auto"/>
          <w:sz w:val="20"/>
          <w:szCs w:val="20"/>
        </w:rPr>
        <w:t> </w:t>
      </w:r>
      <w:r w:rsidRPr="005E5A5B">
        <w:rPr>
          <w:rFonts w:ascii="B_LineChambery-Regular" w:hAnsi="B_LineChambery-Regular" w:cs="B_LineChambery-Regular"/>
          <w:color w:val="0033CC"/>
          <w:sz w:val="20"/>
          <w:szCs w:val="20"/>
        </w:rPr>
        <w:t xml:space="preserve">: </w:t>
      </w:r>
    </w:p>
    <w:p w:rsidR="0050394A" w:rsidRPr="005E5A5B" w:rsidRDefault="0050394A" w:rsidP="006608EA">
      <w:pPr>
        <w:pStyle w:val="Default"/>
        <w:ind w:left="284" w:right="510"/>
        <w:rPr>
          <w:rFonts w:ascii="B_LineChambery-Regular" w:hAnsi="B_LineChambery-Regular" w:cs="B_LineChambery-Regular"/>
          <w:b/>
          <w:color w:val="auto"/>
          <w:sz w:val="20"/>
          <w:szCs w:val="20"/>
        </w:rPr>
      </w:pPr>
      <w:r w:rsidRPr="005E5A5B">
        <w:rPr>
          <w:rFonts w:ascii="B_LineChambery-Regular" w:hAnsi="B_LineChambery-Regular" w:cs="B_LineChambery-Regular"/>
          <w:color w:val="auto"/>
          <w:sz w:val="20"/>
          <w:szCs w:val="20"/>
        </w:rPr>
        <w:t xml:space="preserve">Téléphone : </w:t>
      </w:r>
      <w:r w:rsidRPr="005E5A5B">
        <w:rPr>
          <w:rFonts w:ascii="B_LineChambery-Regular" w:hAnsi="B_LineChambery-Regular" w:cs="B_LineChambery-Regular"/>
          <w:b/>
          <w:color w:val="auto"/>
          <w:sz w:val="20"/>
          <w:szCs w:val="20"/>
        </w:rPr>
        <w:t>04 79 33 95 50</w:t>
      </w:r>
    </w:p>
    <w:p w:rsidR="005004D7" w:rsidRPr="005E5A5B" w:rsidRDefault="0050394A" w:rsidP="006608EA">
      <w:pPr>
        <w:pStyle w:val="Default"/>
        <w:ind w:left="284" w:right="510"/>
        <w:rPr>
          <w:rFonts w:ascii="B_LineChambery-Regular" w:hAnsi="B_LineChambery-Regular" w:cs="B_LineChambery-Regular"/>
          <w:b/>
          <w:color w:val="auto"/>
          <w:sz w:val="20"/>
          <w:szCs w:val="20"/>
        </w:rPr>
      </w:pPr>
      <w:r w:rsidRPr="005E5A5B">
        <w:rPr>
          <w:rFonts w:ascii="B_LineChambery-Regular" w:hAnsi="B_LineChambery-Regular" w:cs="B_LineChambery-Regular"/>
          <w:color w:val="auto"/>
          <w:sz w:val="20"/>
          <w:szCs w:val="20"/>
        </w:rPr>
        <w:t xml:space="preserve">Courriel : </w:t>
      </w:r>
      <w:r w:rsidR="00874F58" w:rsidRPr="005E5A5B">
        <w:rPr>
          <w:rFonts w:ascii="B_LineChambery-Regular" w:hAnsi="B_LineChambery-Regular" w:cs="B_LineChambery-Regular"/>
          <w:b/>
          <w:color w:val="auto"/>
          <w:sz w:val="20"/>
          <w:szCs w:val="20"/>
        </w:rPr>
        <w:t>mda.misea</w:t>
      </w:r>
      <w:r w:rsidR="00926CC3" w:rsidRPr="005E5A5B">
        <w:rPr>
          <w:rFonts w:ascii="B_LineChambery-Regular" w:hAnsi="B_LineChambery-Regular" w:cs="B_LineChambery-Regular"/>
          <w:b/>
          <w:color w:val="auto"/>
          <w:sz w:val="20"/>
          <w:szCs w:val="20"/>
        </w:rPr>
        <w:t>jour@mairie-chambe</w:t>
      </w:r>
      <w:r w:rsidR="005E5A5B">
        <w:rPr>
          <w:rFonts w:ascii="B_LineChambery-Regular" w:hAnsi="B_LineChambery-Regular" w:cs="B_LineChambery-Regular"/>
          <w:b/>
          <w:color w:val="auto"/>
          <w:sz w:val="20"/>
          <w:szCs w:val="20"/>
        </w:rPr>
        <w:t>ry</w:t>
      </w:r>
      <w:r w:rsidR="00874F58" w:rsidRPr="005E5A5B">
        <w:rPr>
          <w:rFonts w:ascii="B_LineChambery-Regular" w:hAnsi="B_LineChambery-Regular" w:cs="B_LineChambery-Regular"/>
          <w:b/>
          <w:color w:val="auto"/>
          <w:sz w:val="20"/>
          <w:szCs w:val="20"/>
        </w:rPr>
        <w:t>.fr</w:t>
      </w:r>
    </w:p>
    <w:p w:rsidR="00874F58" w:rsidRPr="005E5A5B" w:rsidRDefault="00874F58" w:rsidP="006608EA">
      <w:pPr>
        <w:pStyle w:val="Default"/>
        <w:ind w:left="284" w:right="510"/>
        <w:rPr>
          <w:rFonts w:ascii="B_LineChambery-Regular" w:hAnsi="B_LineChambery-Regular"/>
          <w:sz w:val="20"/>
          <w:szCs w:val="20"/>
        </w:rPr>
      </w:pPr>
    </w:p>
    <w:p w:rsidR="005004D7" w:rsidRPr="005E5A5B" w:rsidRDefault="00874F58" w:rsidP="006608EA">
      <w:pPr>
        <w:pStyle w:val="Default"/>
        <w:ind w:left="284" w:right="510"/>
        <w:rPr>
          <w:rFonts w:ascii="B_LineChambery-Regular" w:hAnsi="B_LineChambery-Regular" w:cs="B_LineChambery-Regular"/>
          <w:sz w:val="20"/>
          <w:szCs w:val="20"/>
        </w:rPr>
      </w:pPr>
      <w:r w:rsidRPr="005E5A5B">
        <w:rPr>
          <w:rFonts w:ascii="B_LineChambery-Regular" w:hAnsi="B_LineChambery-Regular" w:cs="B_LineChambery-Regular"/>
          <w:sz w:val="20"/>
          <w:szCs w:val="20"/>
        </w:rPr>
        <w:t>Vous devrez joindre</w:t>
      </w:r>
      <w:r w:rsidR="0050394A" w:rsidRPr="005E5A5B">
        <w:rPr>
          <w:rFonts w:ascii="B_LineChambery-Regular" w:hAnsi="B_LineChambery-Regular" w:cs="B_LineChambery-Regular"/>
          <w:sz w:val="20"/>
          <w:szCs w:val="20"/>
        </w:rPr>
        <w:t>,</w:t>
      </w:r>
      <w:r w:rsidRPr="005E5A5B">
        <w:rPr>
          <w:rFonts w:ascii="B_LineChambery-Regular" w:hAnsi="B_LineChambery-Regular" w:cs="B_LineChambery-Regular"/>
          <w:sz w:val="20"/>
          <w:szCs w:val="20"/>
        </w:rPr>
        <w:t xml:space="preserve"> au formulaire rempli</w:t>
      </w:r>
      <w:r w:rsidR="0050394A" w:rsidRPr="005E5A5B">
        <w:rPr>
          <w:rFonts w:ascii="B_LineChambery-Regular" w:hAnsi="B_LineChambery-Regular" w:cs="B_LineChambery-Regular"/>
          <w:sz w:val="20"/>
          <w:szCs w:val="20"/>
        </w:rPr>
        <w:t>,</w:t>
      </w:r>
      <w:r w:rsidRPr="005E5A5B">
        <w:rPr>
          <w:rFonts w:ascii="B_LineChambery-Regular" w:hAnsi="B_LineChambery-Regular" w:cs="B_LineChambery-Regular"/>
          <w:sz w:val="20"/>
          <w:szCs w:val="20"/>
        </w:rPr>
        <w:t xml:space="preserve"> les documents suivants : </w:t>
      </w:r>
    </w:p>
    <w:p w:rsidR="0050394A" w:rsidRPr="005E5A5B" w:rsidRDefault="0050394A" w:rsidP="006608EA">
      <w:pPr>
        <w:pStyle w:val="Default"/>
        <w:ind w:left="284" w:right="510"/>
        <w:rPr>
          <w:rFonts w:ascii="B_LineChambery-Regular" w:hAnsi="B_LineChambery-Regular" w:cs="B_LineChambery-Regular"/>
          <w:sz w:val="20"/>
          <w:szCs w:val="20"/>
        </w:rPr>
      </w:pPr>
    </w:p>
    <w:p w:rsidR="005004D7" w:rsidRPr="005E5A5B" w:rsidRDefault="0050394A" w:rsidP="006608EA">
      <w:pPr>
        <w:pStyle w:val="Default"/>
        <w:spacing w:after="14"/>
        <w:ind w:left="284" w:right="510"/>
        <w:rPr>
          <w:rFonts w:ascii="B_LineChambery-Regular" w:hAnsi="B_LineChambery-Regular" w:cs="B_LineChambery-Regular"/>
          <w:sz w:val="20"/>
          <w:szCs w:val="20"/>
        </w:rPr>
      </w:pPr>
      <w:r w:rsidRPr="005E5A5B">
        <w:rPr>
          <w:rFonts w:ascii="B_LineChambery-Regular" w:hAnsi="B_LineChambery-Regular" w:cs="B_LineChambery-Regular"/>
          <w:sz w:val="20"/>
          <w:szCs w:val="20"/>
        </w:rPr>
        <w:t>1</w:t>
      </w:r>
      <w:r w:rsidR="005004D7" w:rsidRPr="005E5A5B">
        <w:rPr>
          <w:rFonts w:ascii="B_LineChambery-Regular" w:hAnsi="B_LineChambery-Regular" w:cs="B_LineChambery-Regular"/>
          <w:b/>
          <w:sz w:val="20"/>
          <w:szCs w:val="20"/>
        </w:rPr>
        <w:t>. Un relevé d’identité bancaire</w:t>
      </w:r>
      <w:r w:rsidR="005004D7" w:rsidRPr="005E5A5B">
        <w:rPr>
          <w:rFonts w:ascii="B_LineChambery-Regular" w:hAnsi="B_LineChambery-Regular" w:cs="B_LineChambery-Regular"/>
          <w:sz w:val="20"/>
          <w:szCs w:val="20"/>
        </w:rPr>
        <w:t xml:space="preserve">, portant une adresse correspondant à celle du n° SIRET. </w:t>
      </w:r>
    </w:p>
    <w:p w:rsidR="00926CC3" w:rsidRPr="005E5A5B" w:rsidRDefault="00926CC3" w:rsidP="006608EA">
      <w:pPr>
        <w:pStyle w:val="Default"/>
        <w:spacing w:after="14"/>
        <w:ind w:left="284" w:right="510"/>
        <w:rPr>
          <w:rFonts w:ascii="B_LineChambery-Regular" w:hAnsi="B_LineChambery-Regular" w:cs="B_LineChambery-Regular"/>
          <w:sz w:val="20"/>
          <w:szCs w:val="20"/>
        </w:rPr>
      </w:pPr>
    </w:p>
    <w:p w:rsidR="005004D7" w:rsidRPr="005E5A5B" w:rsidRDefault="0050394A" w:rsidP="006608EA">
      <w:pPr>
        <w:pStyle w:val="Default"/>
        <w:spacing w:after="14"/>
        <w:ind w:left="284" w:right="510"/>
        <w:rPr>
          <w:rFonts w:ascii="B_LineChambery-Regular" w:hAnsi="B_LineChambery-Regular" w:cs="B_LineChambery-Regular"/>
          <w:b/>
          <w:sz w:val="20"/>
          <w:szCs w:val="20"/>
        </w:rPr>
      </w:pPr>
      <w:r w:rsidRPr="005E5A5B">
        <w:rPr>
          <w:rFonts w:ascii="B_LineChambery-Regular" w:hAnsi="B_LineChambery-Regular" w:cs="B_LineChambery-Regular"/>
          <w:sz w:val="20"/>
          <w:szCs w:val="20"/>
        </w:rPr>
        <w:t>2</w:t>
      </w:r>
      <w:r w:rsidR="005004D7" w:rsidRPr="005E5A5B">
        <w:rPr>
          <w:rFonts w:ascii="B_LineChambery-Regular" w:hAnsi="B_LineChambery-Regular" w:cs="B_LineChambery-Regular"/>
          <w:sz w:val="20"/>
          <w:szCs w:val="20"/>
        </w:rPr>
        <w:t xml:space="preserve">. Si le présent dossier n’est pas signé par le représentant légal de l’association, </w:t>
      </w:r>
      <w:r w:rsidR="005004D7" w:rsidRPr="005E5A5B">
        <w:rPr>
          <w:rFonts w:ascii="B_LineChambery-Regular" w:hAnsi="B_LineChambery-Regular" w:cs="B_LineChambery-Regular"/>
          <w:b/>
          <w:sz w:val="20"/>
          <w:szCs w:val="20"/>
        </w:rPr>
        <w:t xml:space="preserve">le pouvoir donné par ce dernier au signataire. </w:t>
      </w:r>
    </w:p>
    <w:p w:rsidR="0050394A" w:rsidRPr="005E5A5B" w:rsidRDefault="0050394A" w:rsidP="006608EA">
      <w:pPr>
        <w:pStyle w:val="Default"/>
        <w:spacing w:after="14"/>
        <w:ind w:left="284" w:right="510"/>
        <w:rPr>
          <w:rFonts w:ascii="B_LineChambery-Regular" w:hAnsi="B_LineChambery-Regular" w:cs="B_LineChambery-Regular"/>
          <w:sz w:val="20"/>
          <w:szCs w:val="20"/>
        </w:rPr>
      </w:pPr>
    </w:p>
    <w:p w:rsidR="0050394A" w:rsidRPr="005E5A5B" w:rsidRDefault="0050394A" w:rsidP="006608EA">
      <w:pPr>
        <w:pStyle w:val="Default"/>
        <w:spacing w:after="14"/>
        <w:ind w:left="284" w:right="510"/>
        <w:rPr>
          <w:rFonts w:ascii="B_LineChambery-Regular" w:hAnsi="B_LineChambery-Regular" w:cs="B_LineChambery-Regular"/>
          <w:sz w:val="20"/>
          <w:szCs w:val="20"/>
        </w:rPr>
      </w:pPr>
      <w:r w:rsidRPr="005E5A5B">
        <w:rPr>
          <w:rFonts w:ascii="B_LineChambery-Regular" w:hAnsi="B_LineChambery-Regular" w:cs="B_LineChambery-Regular"/>
          <w:sz w:val="20"/>
          <w:szCs w:val="20"/>
        </w:rPr>
        <w:t>3</w:t>
      </w:r>
      <w:r w:rsidR="005004D7" w:rsidRPr="005E5A5B">
        <w:rPr>
          <w:rFonts w:ascii="B_LineChambery-Regular" w:hAnsi="B_LineChambery-Regular" w:cs="B_LineChambery-Regular"/>
          <w:sz w:val="20"/>
          <w:szCs w:val="20"/>
        </w:rPr>
        <w:t xml:space="preserve">. </w:t>
      </w:r>
      <w:r w:rsidR="00926CC3" w:rsidRPr="005E5A5B">
        <w:rPr>
          <w:rFonts w:ascii="B_LineChambery-Regular" w:hAnsi="B_LineChambery-Regular" w:cs="B_LineChambery-Regular"/>
          <w:b/>
          <w:sz w:val="20"/>
          <w:szCs w:val="20"/>
        </w:rPr>
        <w:t>Le</w:t>
      </w:r>
      <w:r w:rsidR="005004D7" w:rsidRPr="005E5A5B">
        <w:rPr>
          <w:rFonts w:ascii="B_LineChambery-Regular" w:hAnsi="B_LineChambery-Regular" w:cs="B_LineChambery-Regular"/>
          <w:b/>
          <w:sz w:val="20"/>
          <w:szCs w:val="20"/>
        </w:rPr>
        <w:t xml:space="preserve"> rapport d’activité approuvé</w:t>
      </w:r>
      <w:r w:rsidRPr="005E5A5B">
        <w:rPr>
          <w:rFonts w:ascii="B_LineChambery-Regular" w:hAnsi="B_LineChambery-Regular" w:cs="B_LineChambery-Regular"/>
          <w:sz w:val="20"/>
          <w:szCs w:val="20"/>
        </w:rPr>
        <w:t xml:space="preserve">, </w:t>
      </w:r>
      <w:r w:rsidRPr="0050394A">
        <w:rPr>
          <w:rFonts w:ascii="B_LineChambery-Regular" w:hAnsi="B_LineChambery-Regular" w:cs="B_LineChambery-Regular"/>
          <w:sz w:val="20"/>
          <w:szCs w:val="20"/>
        </w:rPr>
        <w:t>de l’a</w:t>
      </w:r>
      <w:r w:rsidRPr="005E5A5B">
        <w:rPr>
          <w:rFonts w:ascii="B_LineChambery-Regular" w:hAnsi="B_LineChambery-Regular" w:cs="B_LineChambery-Regular"/>
          <w:sz w:val="20"/>
          <w:szCs w:val="20"/>
        </w:rPr>
        <w:t>nnée civile 2015 ou de l’année 2015-2016, selon la date de clôture de vos comptes.</w:t>
      </w:r>
    </w:p>
    <w:p w:rsidR="0050394A" w:rsidRPr="005E5A5B" w:rsidRDefault="0050394A" w:rsidP="006608EA">
      <w:pPr>
        <w:pStyle w:val="Default"/>
        <w:spacing w:after="14"/>
        <w:ind w:left="284" w:right="510"/>
        <w:rPr>
          <w:rFonts w:ascii="B_LineChambery-Regular" w:hAnsi="B_LineChambery-Regular" w:cs="B_LineChambery-Regular"/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906"/>
      </w:tblGrid>
      <w:tr w:rsidR="0050394A" w:rsidRPr="0050394A">
        <w:trPr>
          <w:trHeight w:val="125"/>
        </w:trPr>
        <w:tc>
          <w:tcPr>
            <w:tcW w:w="11906" w:type="dxa"/>
            <w:vAlign w:val="center"/>
          </w:tcPr>
          <w:p w:rsidR="0050394A" w:rsidRPr="005E5A5B" w:rsidRDefault="0050394A" w:rsidP="006608EA">
            <w:pPr>
              <w:pStyle w:val="Default"/>
              <w:spacing w:after="14"/>
              <w:ind w:left="284" w:right="510"/>
              <w:rPr>
                <w:rFonts w:ascii="B_LineChambery-Regular" w:hAnsi="B_LineChambery-Regular" w:cs="B_LineChambery-Regular"/>
                <w:b/>
                <w:sz w:val="20"/>
                <w:szCs w:val="20"/>
              </w:rPr>
            </w:pPr>
            <w:r w:rsidRPr="005E5A5B">
              <w:rPr>
                <w:rFonts w:ascii="B_LineChambery-Regular" w:hAnsi="B_LineChambery-Regular" w:cs="B_LineChambery-Regular"/>
                <w:sz w:val="20"/>
                <w:szCs w:val="20"/>
              </w:rPr>
              <w:t xml:space="preserve">4. </w:t>
            </w:r>
            <w:r w:rsidRPr="005E5A5B">
              <w:rPr>
                <w:rFonts w:ascii="B_LineChambery-Regular" w:hAnsi="B_LineChambery-Regular" w:cs="B_LineChambery-Regular"/>
                <w:b/>
                <w:sz w:val="20"/>
                <w:szCs w:val="20"/>
              </w:rPr>
              <w:t xml:space="preserve">Les comptes annuels </w:t>
            </w:r>
            <w:r w:rsidR="00926CC3" w:rsidRPr="005E5A5B">
              <w:rPr>
                <w:rFonts w:ascii="B_LineChambery-Regular" w:hAnsi="B_LineChambery-Regular" w:cs="B_LineChambery-Regular"/>
                <w:b/>
                <w:sz w:val="20"/>
                <w:szCs w:val="20"/>
              </w:rPr>
              <w:t>(c</w:t>
            </w:r>
            <w:r w:rsidRPr="005E5A5B">
              <w:rPr>
                <w:rFonts w:ascii="B_LineChambery-Regular" w:hAnsi="B_LineChambery-Regular" w:cs="B_LineChambery-Regular"/>
                <w:b/>
                <w:sz w:val="20"/>
                <w:szCs w:val="20"/>
              </w:rPr>
              <w:t xml:space="preserve">ompte de résultat et bilan financier)  approuvés du dernier </w:t>
            </w:r>
          </w:p>
          <w:p w:rsidR="0050394A" w:rsidRPr="005E5A5B" w:rsidRDefault="0050394A" w:rsidP="006608EA">
            <w:pPr>
              <w:pStyle w:val="Default"/>
              <w:spacing w:after="14"/>
              <w:ind w:left="284" w:right="510"/>
              <w:rPr>
                <w:rFonts w:ascii="B_LineChambery-Regular" w:hAnsi="B_LineChambery-Regular" w:cs="B_LineChambery-Regular"/>
                <w:sz w:val="20"/>
                <w:szCs w:val="20"/>
              </w:rPr>
            </w:pPr>
            <w:r w:rsidRPr="005E5A5B">
              <w:rPr>
                <w:rFonts w:ascii="B_LineChambery-Regular" w:hAnsi="B_LineChambery-Regular" w:cs="B_LineChambery-Regular"/>
                <w:b/>
                <w:sz w:val="20"/>
                <w:szCs w:val="20"/>
              </w:rPr>
              <w:t xml:space="preserve">exercice clos </w:t>
            </w:r>
            <w:r w:rsidRPr="005E5A5B">
              <w:rPr>
                <w:rFonts w:ascii="B_LineChambery-Regular" w:hAnsi="B_LineChambery-Regular" w:cs="B_LineChambery-Regular"/>
                <w:sz w:val="20"/>
                <w:szCs w:val="20"/>
              </w:rPr>
              <w:t>: Année civile 2015 ou année 2015- 2016, selon la date de clôture de vos comptes.</w:t>
            </w:r>
          </w:p>
          <w:p w:rsidR="0050394A" w:rsidRPr="005E5A5B" w:rsidRDefault="0050394A" w:rsidP="006608EA">
            <w:pPr>
              <w:pStyle w:val="Default"/>
              <w:spacing w:after="14"/>
              <w:ind w:left="284" w:right="510"/>
              <w:rPr>
                <w:rFonts w:ascii="B_LineChambery-Regular" w:hAnsi="B_LineChambery-Regular" w:cs="B_LineChambery-Regular"/>
                <w:sz w:val="20"/>
                <w:szCs w:val="20"/>
              </w:rPr>
            </w:pPr>
          </w:p>
          <w:p w:rsidR="0050394A" w:rsidRPr="0050394A" w:rsidRDefault="0050394A" w:rsidP="006608EA">
            <w:pPr>
              <w:pStyle w:val="Default"/>
              <w:spacing w:after="14"/>
              <w:ind w:left="284" w:right="510"/>
              <w:rPr>
                <w:rFonts w:ascii="B_LineChambery-Regular" w:hAnsi="B_LineChambery-Regular" w:cs="B_LineChambery-Regular"/>
                <w:sz w:val="20"/>
                <w:szCs w:val="20"/>
              </w:rPr>
            </w:pPr>
            <w:r w:rsidRPr="005E5A5B">
              <w:rPr>
                <w:rFonts w:ascii="B_LineChambery-Regular" w:hAnsi="B_LineChambery-Regular" w:cs="B_LineChambery-Regular"/>
                <w:sz w:val="20"/>
                <w:szCs w:val="20"/>
              </w:rPr>
              <w:t xml:space="preserve">5. </w:t>
            </w:r>
            <w:r w:rsidRPr="005E5A5B">
              <w:rPr>
                <w:rFonts w:ascii="B_LineChambery-Regular" w:hAnsi="B_LineChambery-Regular" w:cs="B_LineChambery-Regular"/>
                <w:b/>
                <w:sz w:val="20"/>
                <w:szCs w:val="20"/>
              </w:rPr>
              <w:t>Le(s) rapport(s) du commissaire aux comptes</w:t>
            </w:r>
            <w:r w:rsidRPr="005E5A5B">
              <w:rPr>
                <w:rFonts w:ascii="B_LineChambery-Regular" w:hAnsi="B_LineChambery-Regular" w:cs="B_LineChambery-Regular"/>
                <w:sz w:val="20"/>
                <w:szCs w:val="20"/>
              </w:rPr>
              <w:t xml:space="preserve"> (</w:t>
            </w:r>
            <w:r w:rsidR="00926CC3" w:rsidRPr="005E5A5B">
              <w:rPr>
                <w:rFonts w:ascii="B_LineChambery-Regular" w:hAnsi="B_LineChambery-Regular" w:cs="B_LineChambery-Regular"/>
                <w:sz w:val="20"/>
                <w:szCs w:val="20"/>
              </w:rPr>
              <w:t>si votre association en a</w:t>
            </w:r>
            <w:r w:rsidR="00AA4514">
              <w:rPr>
                <w:rFonts w:ascii="B_LineChambery-Regular" w:hAnsi="B_LineChambery-Regular" w:cs="B_LineChambery-Regular"/>
                <w:sz w:val="20"/>
                <w:szCs w:val="20"/>
              </w:rPr>
              <w:t xml:space="preserve"> un</w:t>
            </w:r>
            <w:r w:rsidR="00926CC3" w:rsidRPr="005E5A5B">
              <w:rPr>
                <w:rFonts w:ascii="B_LineChambery-Regular" w:hAnsi="B_LineChambery-Regular" w:cs="B_LineChambery-Regular"/>
                <w:sz w:val="20"/>
                <w:szCs w:val="20"/>
              </w:rPr>
              <w:t>)</w:t>
            </w:r>
            <w:r w:rsidRPr="005E5A5B">
              <w:rPr>
                <w:rFonts w:ascii="B_LineChambery-Regular" w:hAnsi="B_LineChambery-Regular" w:cs="B_LineChambery-Regular"/>
                <w:sz w:val="20"/>
                <w:szCs w:val="20"/>
              </w:rPr>
              <w:t xml:space="preserve">  </w:t>
            </w:r>
          </w:p>
        </w:tc>
      </w:tr>
    </w:tbl>
    <w:p w:rsidR="00926CC3" w:rsidRPr="005E5A5B" w:rsidRDefault="00926CC3" w:rsidP="006608EA">
      <w:pPr>
        <w:pStyle w:val="Default"/>
        <w:ind w:left="284" w:right="510"/>
        <w:rPr>
          <w:rFonts w:ascii="B_LineChambery-Regular" w:hAnsi="B_LineChambery-Regular" w:cs="B_LineChambery-Regular"/>
          <w:sz w:val="20"/>
          <w:szCs w:val="20"/>
        </w:rPr>
      </w:pPr>
    </w:p>
    <w:p w:rsidR="00926CC3" w:rsidRPr="005E5A5B" w:rsidRDefault="00926CC3" w:rsidP="006608EA">
      <w:pPr>
        <w:pStyle w:val="Default"/>
        <w:ind w:left="284" w:right="510"/>
        <w:rPr>
          <w:rFonts w:ascii="B_LineChambery-Regular" w:hAnsi="B_LineChambery-Regular" w:cs="B_LineChambery-Regular"/>
          <w:sz w:val="20"/>
          <w:szCs w:val="20"/>
        </w:rPr>
      </w:pPr>
      <w:r w:rsidRPr="005E5A5B">
        <w:rPr>
          <w:rFonts w:ascii="B_LineChambery-Regular" w:hAnsi="B_LineChambery-Regular" w:cs="B_LineChambery-Regular"/>
          <w:sz w:val="20"/>
          <w:szCs w:val="20"/>
        </w:rPr>
        <w:t>Vous pouvez nous transmettre les documents financiers approuvés en Assemblée générale. Ils</w:t>
      </w:r>
      <w:r w:rsidR="00874F58" w:rsidRPr="005E5A5B">
        <w:rPr>
          <w:rFonts w:ascii="B_LineChambery-Regular" w:hAnsi="B_LineChambery-Regular" w:cs="B_LineChambery-Regular"/>
          <w:sz w:val="20"/>
          <w:szCs w:val="20"/>
        </w:rPr>
        <w:t xml:space="preserve"> doivent être certifiés par 2 des dirigeants de l’association (président et trésorier ou président et secrétaire). </w:t>
      </w:r>
    </w:p>
    <w:p w:rsidR="005004D7" w:rsidRPr="005E5A5B" w:rsidRDefault="00874F58" w:rsidP="006608EA">
      <w:pPr>
        <w:pStyle w:val="Default"/>
        <w:ind w:left="284" w:right="510"/>
        <w:rPr>
          <w:rFonts w:ascii="B_LineChambery-Regular" w:hAnsi="B_LineChambery-Regular" w:cs="B_LineChambery-Regular"/>
          <w:b/>
          <w:sz w:val="20"/>
          <w:szCs w:val="20"/>
        </w:rPr>
      </w:pPr>
      <w:r w:rsidRPr="005E5A5B">
        <w:rPr>
          <w:rFonts w:ascii="B_LineChambery-Regular" w:hAnsi="B_LineChambery-Regular" w:cs="B_LineChambery-Regular"/>
          <w:b/>
          <w:sz w:val="20"/>
          <w:szCs w:val="20"/>
        </w:rPr>
        <w:t>Les mentions</w:t>
      </w:r>
      <w:r w:rsidR="00926CC3" w:rsidRPr="005E5A5B">
        <w:rPr>
          <w:rFonts w:ascii="B_LineChambery-Regular" w:hAnsi="B_LineChambery-Regular" w:cs="B_LineChambery-Regular"/>
          <w:b/>
          <w:sz w:val="20"/>
          <w:szCs w:val="20"/>
        </w:rPr>
        <w:t>,</w:t>
      </w:r>
      <w:r w:rsidRPr="005E5A5B">
        <w:rPr>
          <w:rFonts w:ascii="B_LineChambery-Regular" w:hAnsi="B_LineChambery-Regular" w:cs="B_LineChambery-Regular"/>
          <w:b/>
          <w:sz w:val="20"/>
          <w:szCs w:val="20"/>
        </w:rPr>
        <w:t xml:space="preserve"> concernant vos réserves associatives ou vos soldes de comptes (si vous n’avez pas</w:t>
      </w:r>
      <w:r w:rsidR="00926CC3" w:rsidRPr="005E5A5B">
        <w:rPr>
          <w:rFonts w:ascii="B_LineChambery-Regular" w:hAnsi="B_LineChambery-Regular" w:cs="B_LineChambery-Regular"/>
          <w:b/>
          <w:sz w:val="20"/>
          <w:szCs w:val="20"/>
        </w:rPr>
        <w:t xml:space="preserve"> de bilan et de compte de résultat), doivent être impérativement fournies.</w:t>
      </w:r>
      <w:r w:rsidRPr="005E5A5B">
        <w:rPr>
          <w:rFonts w:ascii="B_LineChambery-Regular" w:hAnsi="B_LineChambery-Regular" w:cs="B_LineChambery-Regular"/>
          <w:b/>
          <w:sz w:val="20"/>
          <w:szCs w:val="20"/>
        </w:rPr>
        <w:t xml:space="preserve"> </w:t>
      </w:r>
    </w:p>
    <w:p w:rsidR="00F84F91" w:rsidRPr="005E5A5B" w:rsidRDefault="00F84F91" w:rsidP="006608EA">
      <w:pPr>
        <w:ind w:left="284" w:right="510"/>
        <w:rPr>
          <w:rFonts w:ascii="B_LineChambery-Regular" w:hAnsi="B_LineChambery-Regular"/>
        </w:rPr>
      </w:pPr>
    </w:p>
    <w:p w:rsidR="006608EA" w:rsidRDefault="00E2407D" w:rsidP="006608EA">
      <w:pPr>
        <w:pStyle w:val="Default"/>
        <w:ind w:left="284" w:right="51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--------------------------------------------------------------------------------------------------</w:t>
      </w:r>
      <w:r w:rsidR="00216CCC">
        <w:rPr>
          <w:rFonts w:ascii="B_LineChambery-Regular" w:hAnsi="B_LineChambery-Regular"/>
          <w:sz w:val="20"/>
          <w:szCs w:val="20"/>
        </w:rPr>
        <w:t xml:space="preserve"> </w:t>
      </w:r>
      <w:r w:rsidR="005E5A5B" w:rsidRPr="005E5A5B">
        <w:rPr>
          <w:rFonts w:ascii="B_LineChambery-Regular" w:hAnsi="B_LineChambery-Regular"/>
          <w:sz w:val="20"/>
          <w:szCs w:val="20"/>
        </w:rPr>
        <w:t xml:space="preserve">Si vous avez des difficultés pour remplir ce dossier, </w:t>
      </w:r>
      <w:r w:rsidR="005E5A5B" w:rsidRPr="00602CEC">
        <w:rPr>
          <w:rFonts w:ascii="B_LineChambery-Regular" w:hAnsi="B_LineChambery-Regular"/>
          <w:b/>
          <w:sz w:val="20"/>
          <w:szCs w:val="20"/>
        </w:rPr>
        <w:t>vous pouvez joindre votre service référent</w:t>
      </w:r>
      <w:r w:rsidR="005E5A5B" w:rsidRPr="005E5A5B">
        <w:rPr>
          <w:rFonts w:ascii="B_LineChambery-Regular" w:hAnsi="B_LineChambery-Regular"/>
          <w:sz w:val="20"/>
          <w:szCs w:val="20"/>
        </w:rPr>
        <w:t xml:space="preserve"> à la Ville </w:t>
      </w:r>
      <w:r w:rsidR="00273E78">
        <w:rPr>
          <w:rFonts w:ascii="B_LineChambery-Regular" w:hAnsi="B_LineChambery-Regular"/>
          <w:sz w:val="20"/>
          <w:szCs w:val="20"/>
        </w:rPr>
        <w:t xml:space="preserve">(voir liste des services) </w:t>
      </w:r>
      <w:r w:rsidR="005E5A5B" w:rsidRPr="005E5A5B">
        <w:rPr>
          <w:rFonts w:ascii="B_LineChambery-Regular" w:hAnsi="B_LineChambery-Regular"/>
          <w:sz w:val="20"/>
          <w:szCs w:val="20"/>
        </w:rPr>
        <w:t>ou le service</w:t>
      </w:r>
      <w:r w:rsidR="006608EA">
        <w:rPr>
          <w:rFonts w:ascii="B_LineChambery-Regular" w:hAnsi="B_LineChambery-Regular"/>
          <w:sz w:val="20"/>
          <w:szCs w:val="20"/>
        </w:rPr>
        <w:t xml:space="preserve"> Vie associative 04 79 33 95 50 </w:t>
      </w:r>
    </w:p>
    <w:p w:rsidR="006608EA" w:rsidRDefault="006608EA" w:rsidP="006608EA">
      <w:pPr>
        <w:pStyle w:val="Default"/>
        <w:ind w:left="284" w:right="510"/>
        <w:rPr>
          <w:rFonts w:ascii="B_LineChambery-Regular" w:hAnsi="B_LineChambery-Regular"/>
          <w:sz w:val="20"/>
          <w:szCs w:val="20"/>
        </w:rPr>
      </w:pPr>
    </w:p>
    <w:p w:rsidR="006608EA" w:rsidRDefault="006608EA" w:rsidP="006608EA">
      <w:pPr>
        <w:pStyle w:val="Default"/>
        <w:ind w:left="284" w:right="510"/>
        <w:rPr>
          <w:rFonts w:ascii="B_LineChambery-Regular" w:hAnsi="B_LineChambery-Regular"/>
          <w:sz w:val="20"/>
          <w:szCs w:val="20"/>
        </w:rPr>
      </w:pPr>
      <w:r>
        <w:rPr>
          <w:rFonts w:ascii="B_LineChambery-Regular" w:hAnsi="B_LineChambery-Regular"/>
          <w:sz w:val="20"/>
          <w:szCs w:val="20"/>
        </w:rPr>
        <w:t>--------------------------------------------------------------------------------------------------</w:t>
      </w:r>
    </w:p>
    <w:p w:rsidR="006608EA" w:rsidRPr="00E2407D" w:rsidRDefault="006608EA" w:rsidP="006608EA">
      <w:pPr>
        <w:pStyle w:val="Default"/>
        <w:ind w:left="284" w:right="510"/>
        <w:rPr>
          <w:rFonts w:ascii="B_LineChambery-Regular" w:hAnsi="B_LineChambery-Regular"/>
          <w:b/>
          <w:sz w:val="20"/>
          <w:szCs w:val="20"/>
        </w:rPr>
      </w:pPr>
    </w:p>
    <w:p w:rsidR="006608EA" w:rsidRPr="006608EA" w:rsidRDefault="006608EA" w:rsidP="006608EA">
      <w:pPr>
        <w:pStyle w:val="Default"/>
        <w:ind w:left="284" w:right="510"/>
        <w:rPr>
          <w:rFonts w:ascii="B_LineChambery-Regular" w:hAnsi="B_LineChambery-Regular"/>
          <w:bCs/>
          <w:sz w:val="20"/>
          <w:szCs w:val="20"/>
        </w:rPr>
      </w:pPr>
      <w:r w:rsidRPr="00E2407D">
        <w:rPr>
          <w:rFonts w:ascii="B_LineChambery-Regular" w:hAnsi="B_LineChambery-Regular"/>
          <w:b/>
          <w:sz w:val="20"/>
          <w:szCs w:val="20"/>
        </w:rPr>
        <w:t>Ville de CHAMBERY</w:t>
      </w:r>
      <w:r w:rsidRPr="00E2407D">
        <w:rPr>
          <w:rFonts w:ascii="B_LineChambery-Regular" w:hAnsi="B_LineChambery-Regular"/>
          <w:b/>
          <w:sz w:val="20"/>
          <w:szCs w:val="20"/>
        </w:rPr>
        <w:br/>
      </w:r>
      <w:r>
        <w:rPr>
          <w:rFonts w:ascii="B_LineChambery-Regular" w:hAnsi="B_LineChambery-Regular"/>
          <w:sz w:val="20"/>
          <w:szCs w:val="20"/>
        </w:rPr>
        <w:t>www.chambery.fr</w:t>
      </w:r>
    </w:p>
    <w:p w:rsidR="006608EA" w:rsidRPr="006608EA" w:rsidRDefault="006608EA">
      <w:pPr>
        <w:ind w:left="284" w:right="510"/>
        <w:jc w:val="right"/>
        <w:rPr>
          <w:rFonts w:ascii="B_LineChambery-Regular" w:hAnsi="B_LineChambery-Regular" w:cs="Arial"/>
          <w:color w:val="000000"/>
          <w:sz w:val="20"/>
          <w:szCs w:val="20"/>
        </w:rPr>
      </w:pPr>
    </w:p>
    <w:sectPr w:rsidR="006608EA" w:rsidRPr="006608EA" w:rsidSect="00E2407D">
      <w:pgSz w:w="11907" w:h="16839" w:code="9"/>
      <w:pgMar w:top="868" w:right="902" w:bottom="669" w:left="43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_LineChambery-Reg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4D83"/>
    <w:multiLevelType w:val="hybridMultilevel"/>
    <w:tmpl w:val="526422AA"/>
    <w:lvl w:ilvl="0" w:tplc="21D08484">
      <w:start w:val="2"/>
      <w:numFmt w:val="bullet"/>
      <w:lvlText w:val="-"/>
      <w:lvlJc w:val="left"/>
      <w:pPr>
        <w:ind w:left="720" w:hanging="360"/>
      </w:pPr>
      <w:rPr>
        <w:rFonts w:ascii="B_LineChambery-Regular" w:eastAsiaTheme="minorHAnsi" w:hAnsi="B_LineChambery-Regular" w:cs="B_LineChambery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8F"/>
    <w:rsid w:val="001A5332"/>
    <w:rsid w:val="00216CCC"/>
    <w:rsid w:val="00273E78"/>
    <w:rsid w:val="003B17E9"/>
    <w:rsid w:val="0047089F"/>
    <w:rsid w:val="005004D7"/>
    <w:rsid w:val="0050394A"/>
    <w:rsid w:val="00527C4A"/>
    <w:rsid w:val="005E5A5B"/>
    <w:rsid w:val="00602CEC"/>
    <w:rsid w:val="006608EA"/>
    <w:rsid w:val="00810048"/>
    <w:rsid w:val="00874F58"/>
    <w:rsid w:val="008A655C"/>
    <w:rsid w:val="00926CC3"/>
    <w:rsid w:val="00A7522C"/>
    <w:rsid w:val="00AA4514"/>
    <w:rsid w:val="00B15395"/>
    <w:rsid w:val="00C15E56"/>
    <w:rsid w:val="00D2538F"/>
    <w:rsid w:val="00DF4649"/>
    <w:rsid w:val="00E2407D"/>
    <w:rsid w:val="00E85818"/>
    <w:rsid w:val="00F8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00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Policepardfaut"/>
    <w:rsid w:val="005004D7"/>
  </w:style>
  <w:style w:type="paragraph" w:styleId="Paragraphedeliste">
    <w:name w:val="List Paragraph"/>
    <w:basedOn w:val="Normal"/>
    <w:uiPriority w:val="34"/>
    <w:qFormat/>
    <w:rsid w:val="00874F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08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004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Policepardfaut"/>
    <w:rsid w:val="005004D7"/>
  </w:style>
  <w:style w:type="paragraph" w:styleId="Paragraphedeliste">
    <w:name w:val="List Paragraph"/>
    <w:basedOn w:val="Normal"/>
    <w:uiPriority w:val="34"/>
    <w:qFormat/>
    <w:rsid w:val="00874F5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833B0-EB5A-42EF-85DD-C55FEEDA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958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Marie-helene Mennessier</dc:creator>
  <cp:lastModifiedBy>Marie-helene Mennessier</cp:lastModifiedBy>
  <cp:revision>5</cp:revision>
  <cp:lastPrinted>2016-08-09T12:00:00Z</cp:lastPrinted>
  <dcterms:created xsi:type="dcterms:W3CDTF">2016-08-17T10:27:00Z</dcterms:created>
  <dcterms:modified xsi:type="dcterms:W3CDTF">2016-08-24T15:07:00Z</dcterms:modified>
</cp:coreProperties>
</file>